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725" w:rsidRDefault="00FE6725" w:rsidP="0012725F">
      <w:pPr>
        <w:jc w:val="center"/>
        <w:rPr>
          <w:sz w:val="36"/>
          <w:szCs w:val="36"/>
        </w:rPr>
      </w:pPr>
      <w:r w:rsidRPr="00FE6725">
        <w:rPr>
          <w:sz w:val="36"/>
          <w:szCs w:val="36"/>
        </w:rPr>
        <w:t>Lab</w:t>
      </w:r>
      <w:r>
        <w:rPr>
          <w:sz w:val="36"/>
          <w:szCs w:val="36"/>
        </w:rPr>
        <w:t xml:space="preserve"> </w:t>
      </w:r>
      <w:r w:rsidR="00FB1B60">
        <w:rPr>
          <w:sz w:val="36"/>
          <w:szCs w:val="36"/>
        </w:rPr>
        <w:t>3</w:t>
      </w:r>
      <w:r w:rsidRPr="00FE6725">
        <w:rPr>
          <w:sz w:val="36"/>
          <w:szCs w:val="36"/>
        </w:rPr>
        <w:t xml:space="preserve"> - Transistor as a Switch</w:t>
      </w:r>
    </w:p>
    <w:p w:rsidR="00FE6725" w:rsidRDefault="0012725F" w:rsidP="0012725F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2684834" cy="2403292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684" cy="24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25F" w:rsidRDefault="00181F06" w:rsidP="0012725F">
      <w:pPr>
        <w:jc w:val="center"/>
        <w:rPr>
          <w:sz w:val="36"/>
          <w:szCs w:val="36"/>
        </w:rPr>
      </w:pPr>
      <w:r>
        <w:rPr>
          <w:sz w:val="36"/>
          <w:szCs w:val="36"/>
        </w:rPr>
        <w:t>Case1 Vin = 0v, Case2</w:t>
      </w:r>
      <w:bookmarkStart w:id="0" w:name="_GoBack"/>
      <w:bookmarkEnd w:id="0"/>
      <w:r w:rsidR="0012725F">
        <w:rPr>
          <w:sz w:val="36"/>
          <w:szCs w:val="36"/>
        </w:rPr>
        <w:t xml:space="preserve"> Vin = 5v</w:t>
      </w:r>
    </w:p>
    <w:p w:rsidR="0012725F" w:rsidRPr="006328CE" w:rsidRDefault="006328CE" w:rsidP="0012725F">
      <w:pPr>
        <w:rPr>
          <w:sz w:val="24"/>
          <w:szCs w:val="24"/>
        </w:rPr>
      </w:pPr>
      <w:r w:rsidRPr="006328CE">
        <w:rPr>
          <w:sz w:val="24"/>
          <w:szCs w:val="24"/>
        </w:rPr>
        <w:t>Table: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6"/>
        <w:gridCol w:w="1323"/>
        <w:gridCol w:w="1597"/>
        <w:gridCol w:w="1307"/>
        <w:gridCol w:w="1290"/>
        <w:gridCol w:w="1597"/>
        <w:gridCol w:w="1276"/>
      </w:tblGrid>
      <w:tr w:rsidR="006328CE" w:rsidRPr="006328CE" w:rsidTr="006328CE">
        <w:tc>
          <w:tcPr>
            <w:tcW w:w="118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4227" w:type="dxa"/>
            <w:gridSpan w:val="3"/>
          </w:tcPr>
          <w:p w:rsidR="006328CE" w:rsidRPr="006328CE" w:rsidRDefault="006328CE" w:rsidP="006328CE">
            <w:pPr>
              <w:jc w:val="center"/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Case 1</w:t>
            </w:r>
          </w:p>
        </w:tc>
        <w:tc>
          <w:tcPr>
            <w:tcW w:w="4163" w:type="dxa"/>
            <w:gridSpan w:val="3"/>
          </w:tcPr>
          <w:p w:rsidR="006328CE" w:rsidRPr="006328CE" w:rsidRDefault="006328CE" w:rsidP="006328CE">
            <w:pPr>
              <w:jc w:val="center"/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Case 2</w:t>
            </w:r>
          </w:p>
        </w:tc>
      </w:tr>
      <w:tr w:rsidR="006328CE" w:rsidRPr="006328CE" w:rsidTr="006328CE">
        <w:tc>
          <w:tcPr>
            <w:tcW w:w="118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323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Hand Calculated</w:t>
            </w: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proofErr w:type="spellStart"/>
            <w:r w:rsidRPr="006328CE">
              <w:rPr>
                <w:sz w:val="24"/>
                <w:szCs w:val="24"/>
              </w:rPr>
              <w:t>LTSpice</w:t>
            </w:r>
            <w:proofErr w:type="spellEnd"/>
            <w:r w:rsidRPr="006328CE">
              <w:rPr>
                <w:sz w:val="24"/>
                <w:szCs w:val="24"/>
              </w:rPr>
              <w:t xml:space="preserve"> Measurement</w:t>
            </w:r>
          </w:p>
        </w:tc>
        <w:tc>
          <w:tcPr>
            <w:tcW w:w="130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Physical Prototype</w:t>
            </w:r>
          </w:p>
        </w:tc>
        <w:tc>
          <w:tcPr>
            <w:tcW w:w="1290" w:type="dxa"/>
          </w:tcPr>
          <w:p w:rsidR="006328CE" w:rsidRPr="006328CE" w:rsidRDefault="006328CE" w:rsidP="00010193">
            <w:pPr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Hand Calculated</w:t>
            </w:r>
          </w:p>
        </w:tc>
        <w:tc>
          <w:tcPr>
            <w:tcW w:w="1597" w:type="dxa"/>
          </w:tcPr>
          <w:p w:rsidR="006328CE" w:rsidRPr="006328CE" w:rsidRDefault="006328CE" w:rsidP="00010193">
            <w:pPr>
              <w:rPr>
                <w:sz w:val="24"/>
                <w:szCs w:val="24"/>
              </w:rPr>
            </w:pPr>
            <w:proofErr w:type="spellStart"/>
            <w:r w:rsidRPr="006328CE">
              <w:rPr>
                <w:sz w:val="24"/>
                <w:szCs w:val="24"/>
              </w:rPr>
              <w:t>LTSpice</w:t>
            </w:r>
            <w:proofErr w:type="spellEnd"/>
            <w:r w:rsidRPr="006328CE">
              <w:rPr>
                <w:sz w:val="24"/>
                <w:szCs w:val="24"/>
              </w:rPr>
              <w:t xml:space="preserve"> Measurement</w:t>
            </w:r>
          </w:p>
        </w:tc>
        <w:tc>
          <w:tcPr>
            <w:tcW w:w="1276" w:type="dxa"/>
          </w:tcPr>
          <w:p w:rsidR="006328CE" w:rsidRPr="006328CE" w:rsidRDefault="006328CE" w:rsidP="00010193">
            <w:pPr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Physical Prototype</w:t>
            </w:r>
          </w:p>
        </w:tc>
      </w:tr>
      <w:tr w:rsidR="006328CE" w:rsidRPr="006328CE" w:rsidTr="006328CE">
        <w:tc>
          <w:tcPr>
            <w:tcW w:w="118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Vin</w:t>
            </w:r>
          </w:p>
        </w:tc>
        <w:tc>
          <w:tcPr>
            <w:tcW w:w="1323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</w:tr>
      <w:tr w:rsidR="006328CE" w:rsidRPr="006328CE" w:rsidTr="006328CE">
        <w:tc>
          <w:tcPr>
            <w:tcW w:w="118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LED</w:t>
            </w:r>
            <w:r>
              <w:rPr>
                <w:sz w:val="24"/>
                <w:szCs w:val="24"/>
              </w:rPr>
              <w:t xml:space="preserve"> On/Off</w:t>
            </w:r>
          </w:p>
        </w:tc>
        <w:tc>
          <w:tcPr>
            <w:tcW w:w="1323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</w:tr>
      <w:tr w:rsidR="006328CE" w:rsidRPr="006328CE" w:rsidTr="006328CE">
        <w:tc>
          <w:tcPr>
            <w:tcW w:w="118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r w:rsidRPr="006328CE">
              <w:rPr>
                <w:sz w:val="24"/>
                <w:szCs w:val="24"/>
              </w:rPr>
              <w:t>I</w:t>
            </w:r>
            <w:r w:rsidRPr="006328CE">
              <w:rPr>
                <w:sz w:val="24"/>
                <w:szCs w:val="24"/>
                <w:vertAlign w:val="subscript"/>
              </w:rPr>
              <w:t>D</w:t>
            </w:r>
          </w:p>
        </w:tc>
        <w:tc>
          <w:tcPr>
            <w:tcW w:w="1323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</w:tr>
      <w:tr w:rsidR="006328CE" w:rsidRPr="006328CE" w:rsidTr="006328CE">
        <w:tc>
          <w:tcPr>
            <w:tcW w:w="118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proofErr w:type="spellStart"/>
            <w:r w:rsidRPr="006328CE">
              <w:rPr>
                <w:sz w:val="24"/>
                <w:szCs w:val="24"/>
              </w:rPr>
              <w:t>Ic</w:t>
            </w:r>
            <w:proofErr w:type="spellEnd"/>
          </w:p>
        </w:tc>
        <w:tc>
          <w:tcPr>
            <w:tcW w:w="1323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</w:tr>
      <w:tr w:rsidR="006328CE" w:rsidRPr="006328CE" w:rsidTr="006328CE">
        <w:tc>
          <w:tcPr>
            <w:tcW w:w="118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  <w:vertAlign w:val="subscript"/>
              </w:rPr>
              <w:t>D</w:t>
            </w:r>
          </w:p>
        </w:tc>
        <w:tc>
          <w:tcPr>
            <w:tcW w:w="1323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</w:tr>
      <w:tr w:rsidR="006328CE" w:rsidRPr="006328CE" w:rsidTr="006328CE">
        <w:tc>
          <w:tcPr>
            <w:tcW w:w="118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  <w:vertAlign w:val="subscript"/>
              </w:rPr>
              <w:t>CE</w:t>
            </w:r>
          </w:p>
        </w:tc>
        <w:tc>
          <w:tcPr>
            <w:tcW w:w="1323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</w:tr>
      <w:tr w:rsidR="006328CE" w:rsidRPr="006328CE" w:rsidTr="006328CE">
        <w:tc>
          <w:tcPr>
            <w:tcW w:w="1186" w:type="dxa"/>
          </w:tcPr>
          <w:p w:rsidR="006328CE" w:rsidRDefault="006328CE" w:rsidP="00127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1323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328CE" w:rsidRPr="006328CE" w:rsidRDefault="006328CE" w:rsidP="0012725F">
            <w:pPr>
              <w:rPr>
                <w:sz w:val="24"/>
                <w:szCs w:val="24"/>
              </w:rPr>
            </w:pPr>
          </w:p>
        </w:tc>
      </w:tr>
    </w:tbl>
    <w:p w:rsidR="006328CE" w:rsidRPr="006328CE" w:rsidRDefault="006328CE" w:rsidP="0012725F">
      <w:pPr>
        <w:rPr>
          <w:sz w:val="24"/>
          <w:szCs w:val="24"/>
        </w:rPr>
      </w:pPr>
    </w:p>
    <w:p w:rsidR="0012725F" w:rsidRPr="006328CE" w:rsidRDefault="0012725F" w:rsidP="0012725F">
      <w:pPr>
        <w:rPr>
          <w:sz w:val="24"/>
          <w:szCs w:val="24"/>
        </w:rPr>
      </w:pPr>
      <w:r w:rsidRPr="006328CE">
        <w:rPr>
          <w:sz w:val="24"/>
          <w:szCs w:val="24"/>
        </w:rPr>
        <w:t>Deliverables:</w:t>
      </w:r>
    </w:p>
    <w:p w:rsidR="0012725F" w:rsidRPr="006328CE" w:rsidRDefault="0012725F" w:rsidP="0012725F">
      <w:pPr>
        <w:rPr>
          <w:sz w:val="24"/>
          <w:szCs w:val="24"/>
        </w:rPr>
      </w:pPr>
      <w:r w:rsidRPr="006328CE">
        <w:rPr>
          <w:sz w:val="24"/>
          <w:szCs w:val="24"/>
        </w:rPr>
        <w:t xml:space="preserve">PDF Submitted on </w:t>
      </w:r>
      <w:proofErr w:type="spellStart"/>
      <w:r w:rsidRPr="006328CE">
        <w:rPr>
          <w:sz w:val="24"/>
          <w:szCs w:val="24"/>
        </w:rPr>
        <w:t>Beachboard</w:t>
      </w:r>
      <w:proofErr w:type="spellEnd"/>
      <w:r w:rsidRPr="006328CE">
        <w:rPr>
          <w:sz w:val="24"/>
          <w:szCs w:val="24"/>
        </w:rPr>
        <w:t xml:space="preserve"> </w:t>
      </w:r>
      <w:proofErr w:type="spellStart"/>
      <w:r w:rsidRPr="006328CE">
        <w:rPr>
          <w:sz w:val="24"/>
          <w:szCs w:val="24"/>
        </w:rPr>
        <w:t>Dropbox</w:t>
      </w:r>
      <w:proofErr w:type="spellEnd"/>
    </w:p>
    <w:p w:rsidR="0012725F" w:rsidRPr="006328CE" w:rsidRDefault="0012725F" w:rsidP="0012725F">
      <w:pPr>
        <w:rPr>
          <w:sz w:val="24"/>
          <w:szCs w:val="24"/>
        </w:rPr>
      </w:pPr>
      <w:proofErr w:type="gramStart"/>
      <w:r w:rsidRPr="006328CE">
        <w:rPr>
          <w:sz w:val="24"/>
          <w:szCs w:val="24"/>
        </w:rPr>
        <w:t>Drawn Schematic with</w:t>
      </w:r>
      <w:r w:rsidR="006328CE">
        <w:rPr>
          <w:sz w:val="24"/>
          <w:szCs w:val="24"/>
        </w:rPr>
        <w:t xml:space="preserve"> </w:t>
      </w:r>
      <w:r w:rsidRPr="006328CE">
        <w:rPr>
          <w:sz w:val="24"/>
          <w:szCs w:val="24"/>
        </w:rPr>
        <w:t>Hand Calculation Solution for each case.</w:t>
      </w:r>
      <w:proofErr w:type="gramEnd"/>
    </w:p>
    <w:p w:rsidR="0012725F" w:rsidRDefault="006328CE" w:rsidP="0012725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Screenshot of </w:t>
      </w:r>
      <w:proofErr w:type="spellStart"/>
      <w:r w:rsidR="0012725F" w:rsidRPr="006328CE">
        <w:rPr>
          <w:sz w:val="24"/>
          <w:szCs w:val="24"/>
        </w:rPr>
        <w:t>LTSpice</w:t>
      </w:r>
      <w:proofErr w:type="spellEnd"/>
      <w:r w:rsidR="0012725F" w:rsidRPr="006328CE">
        <w:rPr>
          <w:sz w:val="24"/>
          <w:szCs w:val="24"/>
        </w:rPr>
        <w:t xml:space="preserve"> Model for both Cases, show </w:t>
      </w:r>
      <w:r w:rsidRPr="006328CE">
        <w:rPr>
          <w:sz w:val="24"/>
          <w:szCs w:val="24"/>
        </w:rPr>
        <w:t>I</w:t>
      </w:r>
      <w:r w:rsidRPr="006328CE">
        <w:rPr>
          <w:sz w:val="24"/>
          <w:szCs w:val="24"/>
          <w:vertAlign w:val="subscript"/>
        </w:rPr>
        <w:t>C</w:t>
      </w:r>
      <w:r w:rsidR="005C376C">
        <w:rPr>
          <w:sz w:val="24"/>
          <w:szCs w:val="24"/>
        </w:rPr>
        <w:t xml:space="preserve"> and V</w:t>
      </w:r>
      <w:r w:rsidR="005C376C">
        <w:rPr>
          <w:sz w:val="24"/>
          <w:szCs w:val="24"/>
          <w:vertAlign w:val="subscript"/>
        </w:rPr>
        <w:t>CE</w:t>
      </w:r>
      <w:r w:rsidR="0012725F" w:rsidRPr="006328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 w:rsidR="0012725F" w:rsidRPr="006328CE">
        <w:rPr>
          <w:sz w:val="24"/>
          <w:szCs w:val="24"/>
        </w:rPr>
        <w:t>waveform</w:t>
      </w:r>
      <w:r w:rsidR="005C376C">
        <w:rPr>
          <w:sz w:val="24"/>
          <w:szCs w:val="24"/>
        </w:rPr>
        <w:t>.</w:t>
      </w:r>
      <w:proofErr w:type="gramEnd"/>
    </w:p>
    <w:p w:rsidR="005C376C" w:rsidRPr="006328CE" w:rsidRDefault="005C376C" w:rsidP="0012725F">
      <w:pPr>
        <w:rPr>
          <w:sz w:val="24"/>
          <w:szCs w:val="24"/>
        </w:rPr>
      </w:pPr>
      <w:r>
        <w:rPr>
          <w:sz w:val="24"/>
          <w:szCs w:val="24"/>
        </w:rPr>
        <w:t>Picture of Breadboard and Table Fully Completed.</w:t>
      </w:r>
    </w:p>
    <w:p w:rsidR="0012725F" w:rsidRPr="006328CE" w:rsidRDefault="0012725F" w:rsidP="0012725F">
      <w:pPr>
        <w:rPr>
          <w:sz w:val="24"/>
          <w:szCs w:val="24"/>
        </w:rPr>
      </w:pPr>
    </w:p>
    <w:sectPr w:rsidR="0012725F" w:rsidRPr="00632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9C"/>
    <w:rsid w:val="0012725F"/>
    <w:rsid w:val="00181F06"/>
    <w:rsid w:val="005C376C"/>
    <w:rsid w:val="006328CE"/>
    <w:rsid w:val="00D0569C"/>
    <w:rsid w:val="00D33FAE"/>
    <w:rsid w:val="00FB1B60"/>
    <w:rsid w:val="00FE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7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25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328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7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25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328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2022-10-10T16:34:00Z</dcterms:created>
  <dcterms:modified xsi:type="dcterms:W3CDTF">2024-03-13T16:06:00Z</dcterms:modified>
</cp:coreProperties>
</file>