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A766AC" w14:textId="77777777" w:rsidR="00981AE2" w:rsidRDefault="00000000">
      <w:pPr>
        <w:numPr>
          <w:ilvl w:val="0"/>
          <w:numId w:val="6"/>
        </w:numPr>
      </w:pPr>
      <w:r>
        <w:t xml:space="preserve">Creating a New Project in Keil </w:t>
      </w:r>
    </w:p>
    <w:p w14:paraId="2E1AA4A9" w14:textId="77777777" w:rsidR="00981AE2" w:rsidRDefault="00000000">
      <w:pPr>
        <w:numPr>
          <w:ilvl w:val="1"/>
          <w:numId w:val="6"/>
        </w:numPr>
      </w:pPr>
      <w:r>
        <w:t xml:space="preserve">Open Keil. Navigate to the top menu and select the </w:t>
      </w:r>
      <w:r>
        <w:rPr>
          <w:b/>
          <w:bCs/>
        </w:rPr>
        <w:t xml:space="preserve">Project </w:t>
      </w:r>
      <w:r>
        <w:t xml:space="preserve">tab. </w:t>
      </w:r>
    </w:p>
    <w:p w14:paraId="4F2BA882" w14:textId="77777777" w:rsidR="00981AE2" w:rsidRDefault="00000000">
      <w:r>
        <w:rPr>
          <w:noProof/>
        </w:rPr>
        <w:drawing>
          <wp:inline distT="114300" distB="114300" distL="114300" distR="114300" wp14:anchorId="0E45FC87" wp14:editId="2DF578F2">
            <wp:extent cx="5943600" cy="3251200"/>
            <wp:effectExtent l="0" t="0" r="0" b="0"/>
            <wp:docPr id="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EC5725" w14:textId="77777777" w:rsidR="00981AE2" w:rsidRDefault="00981AE2"/>
    <w:p w14:paraId="7DD81110" w14:textId="77777777" w:rsidR="00981AE2" w:rsidRDefault="00981AE2"/>
    <w:p w14:paraId="65137EDB" w14:textId="77777777" w:rsidR="00981AE2" w:rsidRDefault="00000000">
      <w:pPr>
        <w:numPr>
          <w:ilvl w:val="0"/>
          <w:numId w:val="9"/>
        </w:numPr>
      </w:pPr>
      <w:r>
        <w:t xml:space="preserve">Click </w:t>
      </w:r>
      <w:r>
        <w:rPr>
          <w:b/>
          <w:bCs/>
        </w:rPr>
        <w:t xml:space="preserve">New </w:t>
      </w:r>
      <w:proofErr w:type="spellStart"/>
      <w:r>
        <w:rPr>
          <w:b/>
          <w:bCs/>
        </w:rPr>
        <w:t>μVision</w:t>
      </w:r>
      <w:proofErr w:type="spellEnd"/>
      <w:r>
        <w:rPr>
          <w:b/>
          <w:bCs/>
        </w:rPr>
        <w:t xml:space="preserve"> Project </w:t>
      </w:r>
      <w:r>
        <w:t xml:space="preserve">from the </w:t>
      </w:r>
      <w:r>
        <w:rPr>
          <w:b/>
          <w:bCs/>
        </w:rPr>
        <w:t>Project</w:t>
      </w:r>
      <w:r>
        <w:t xml:space="preserve"> menu.</w:t>
      </w:r>
    </w:p>
    <w:p w14:paraId="41C5F11A" w14:textId="434203B8" w:rsidR="00DA01F3" w:rsidRDefault="00000000" w:rsidP="00DA01F3">
      <w:pPr>
        <w:jc w:val="center"/>
      </w:pPr>
      <w:r>
        <w:rPr>
          <w:noProof/>
        </w:rPr>
        <w:drawing>
          <wp:inline distT="114300" distB="114300" distL="114300" distR="114300" wp14:anchorId="3D2DB4B4" wp14:editId="1D7A4099">
            <wp:extent cx="5076825" cy="3800475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r="14583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800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A44E54" w14:textId="77777777" w:rsidR="00DA01F3" w:rsidRDefault="00DA01F3" w:rsidP="00DA01F3">
      <w:pPr>
        <w:ind w:left="1080"/>
      </w:pPr>
    </w:p>
    <w:p w14:paraId="09BBAA6E" w14:textId="56958F38" w:rsidR="00981AE2" w:rsidRDefault="00000000">
      <w:pPr>
        <w:numPr>
          <w:ilvl w:val="0"/>
          <w:numId w:val="8"/>
        </w:numPr>
      </w:pPr>
      <w:r>
        <w:lastRenderedPageBreak/>
        <w:t xml:space="preserve">Name your project and click </w:t>
      </w:r>
      <w:r>
        <w:rPr>
          <w:b/>
          <w:bCs/>
        </w:rPr>
        <w:t>Save</w:t>
      </w:r>
      <w:r>
        <w:t xml:space="preserve">. </w:t>
      </w:r>
    </w:p>
    <w:p w14:paraId="7F85F421" w14:textId="77777777" w:rsidR="00981AE2" w:rsidRDefault="00000000">
      <w:pPr>
        <w:numPr>
          <w:ilvl w:val="1"/>
          <w:numId w:val="8"/>
        </w:numPr>
        <w:rPr>
          <w:b/>
          <w:bCs/>
        </w:rPr>
      </w:pPr>
      <w:r>
        <w:rPr>
          <w:b/>
          <w:bCs/>
        </w:rPr>
        <w:t xml:space="preserve">Note: </w:t>
      </w:r>
      <w:r>
        <w:t xml:space="preserve">Place Keil projects in a location </w:t>
      </w:r>
      <w:r>
        <w:rPr>
          <w:i/>
          <w:iCs/>
        </w:rPr>
        <w:t xml:space="preserve">you </w:t>
      </w:r>
      <w:r>
        <w:t>will remember. Also, name projects appropriately so that they do not get misplaced.</w:t>
      </w:r>
    </w:p>
    <w:p w14:paraId="50F3A2B4" w14:textId="77777777" w:rsidR="00981AE2" w:rsidRDefault="00000000">
      <w:pPr>
        <w:jc w:val="center"/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760CF3F0" wp14:editId="69F72D87">
            <wp:simplePos x="0" y="0"/>
            <wp:positionH relativeFrom="column">
              <wp:posOffset>-138112</wp:posOffset>
            </wp:positionH>
            <wp:positionV relativeFrom="paragraph">
              <wp:posOffset>85725</wp:posOffset>
            </wp:positionV>
            <wp:extent cx="6220741" cy="3060525"/>
            <wp:effectExtent l="0" t="0" r="0" b="0"/>
            <wp:wrapTopAndBottom distT="0" dist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0741" cy="306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B5B1E0" w14:textId="77777777" w:rsidR="00981AE2" w:rsidRDefault="00981AE2">
      <w:pPr>
        <w:jc w:val="center"/>
      </w:pPr>
    </w:p>
    <w:p w14:paraId="2E75BA17" w14:textId="77777777" w:rsidR="00981AE2" w:rsidRDefault="00000000">
      <w:pPr>
        <w:numPr>
          <w:ilvl w:val="0"/>
          <w:numId w:val="14"/>
        </w:numPr>
      </w:pPr>
      <w:r>
        <w:t xml:space="preserve">When prompted to select a device, type </w:t>
      </w:r>
      <w:r>
        <w:rPr>
          <w:b/>
          <w:bCs/>
        </w:rPr>
        <w:t>8052</w:t>
      </w:r>
      <w:r>
        <w:t xml:space="preserve"> in the search bar. Select </w:t>
      </w:r>
      <w:r>
        <w:rPr>
          <w:b/>
          <w:bCs/>
        </w:rPr>
        <w:t xml:space="preserve">8052 (all Variants) </w:t>
      </w:r>
      <w:r>
        <w:t xml:space="preserve">under </w:t>
      </w:r>
      <w:r>
        <w:rPr>
          <w:b/>
          <w:bCs/>
        </w:rPr>
        <w:t>Generic</w:t>
      </w:r>
      <w:r>
        <w:t xml:space="preserve">. Click </w:t>
      </w:r>
      <w:r>
        <w:rPr>
          <w:b/>
          <w:bCs/>
        </w:rPr>
        <w:t>OK.</w:t>
      </w:r>
    </w:p>
    <w:p w14:paraId="7570C46B" w14:textId="77777777" w:rsidR="00981AE2" w:rsidRDefault="00981AE2"/>
    <w:p w14:paraId="022C2254" w14:textId="77777777" w:rsidR="00981AE2" w:rsidRDefault="00000000">
      <w:pPr>
        <w:jc w:val="center"/>
      </w:pPr>
      <w:r>
        <w:rPr>
          <w:noProof/>
        </w:rPr>
        <w:drawing>
          <wp:inline distT="114300" distB="114300" distL="114300" distR="114300" wp14:anchorId="4A9A9119" wp14:editId="26BD4BFE">
            <wp:extent cx="4719638" cy="3547292"/>
            <wp:effectExtent l="0" t="0" r="0" b="0"/>
            <wp:docPr id="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9638" cy="35472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2DA1BE" w14:textId="77777777" w:rsidR="00981AE2" w:rsidRDefault="00000000">
      <w:pPr>
        <w:numPr>
          <w:ilvl w:val="0"/>
          <w:numId w:val="6"/>
        </w:numPr>
      </w:pPr>
      <w:r>
        <w:lastRenderedPageBreak/>
        <w:t xml:space="preserve">Create hex file with test code </w:t>
      </w:r>
    </w:p>
    <w:p w14:paraId="5BA2DCD3" w14:textId="77777777" w:rsidR="00981AE2" w:rsidRDefault="00000000">
      <w:pPr>
        <w:numPr>
          <w:ilvl w:val="1"/>
          <w:numId w:val="6"/>
        </w:numPr>
      </w:pPr>
      <w:r>
        <w:t xml:space="preserve">Download the </w:t>
      </w:r>
      <w:proofErr w:type="spellStart"/>
      <w:r>
        <w:rPr>
          <w:b/>
          <w:bCs/>
        </w:rPr>
        <w:t>testcode.c</w:t>
      </w:r>
      <w:proofErr w:type="spellEnd"/>
      <w:r>
        <w:t xml:space="preserve"> file from </w:t>
      </w:r>
      <w:hyperlink r:id="rId9">
        <w:r w:rsidR="00981AE2">
          <w:rPr>
            <w:color w:val="1155CC"/>
            <w:u w:val="single"/>
          </w:rPr>
          <w:t>engreric.com</w:t>
        </w:r>
      </w:hyperlink>
    </w:p>
    <w:p w14:paraId="11FE8384" w14:textId="77777777" w:rsidR="00981AE2" w:rsidRDefault="00000000">
      <w:pPr>
        <w:numPr>
          <w:ilvl w:val="0"/>
          <w:numId w:val="12"/>
        </w:numPr>
      </w:pPr>
      <w:r>
        <w:t xml:space="preserve">Expand the </w:t>
      </w:r>
      <w:r>
        <w:rPr>
          <w:b/>
          <w:bCs/>
        </w:rPr>
        <w:t xml:space="preserve">Project </w:t>
      </w:r>
      <w:r>
        <w:t xml:space="preserve">panel on the left and right-click on </w:t>
      </w:r>
      <w:r>
        <w:rPr>
          <w:b/>
          <w:bCs/>
        </w:rPr>
        <w:t xml:space="preserve">Source Group 1. </w:t>
      </w:r>
      <w:r>
        <w:t xml:space="preserve">Click </w:t>
      </w:r>
      <w:r>
        <w:rPr>
          <w:b/>
          <w:bCs/>
        </w:rPr>
        <w:t>Add Existing Files to Group ‘Source Group 1’</w:t>
      </w:r>
    </w:p>
    <w:p w14:paraId="6C0811E7" w14:textId="77777777" w:rsidR="00981AE2" w:rsidRDefault="00000000">
      <w:r>
        <w:rPr>
          <w:noProof/>
        </w:rPr>
        <w:drawing>
          <wp:inline distT="114300" distB="114300" distL="114300" distR="114300" wp14:anchorId="471915EE" wp14:editId="286B3051">
            <wp:extent cx="5943600" cy="2540000"/>
            <wp:effectExtent l="0" t="0" r="0" b="0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A3B88B" w14:textId="77777777" w:rsidR="00981AE2" w:rsidRDefault="00981AE2"/>
    <w:p w14:paraId="7FEB5614" w14:textId="77777777" w:rsidR="00981AE2" w:rsidRDefault="00000000">
      <w:pPr>
        <w:numPr>
          <w:ilvl w:val="0"/>
          <w:numId w:val="4"/>
        </w:numPr>
      </w:pPr>
      <w:r>
        <w:t xml:space="preserve">Select </w:t>
      </w:r>
      <w:proofErr w:type="spellStart"/>
      <w:r>
        <w:rPr>
          <w:b/>
          <w:bCs/>
        </w:rPr>
        <w:t>testcode.c</w:t>
      </w:r>
      <w:proofErr w:type="spellEnd"/>
      <w:r>
        <w:t xml:space="preserve"> from your </w:t>
      </w:r>
      <w:r>
        <w:rPr>
          <w:b/>
          <w:bCs/>
        </w:rPr>
        <w:t xml:space="preserve">Downloads </w:t>
      </w:r>
      <w:r>
        <w:t xml:space="preserve">folder and click </w:t>
      </w:r>
      <w:r>
        <w:rPr>
          <w:b/>
          <w:bCs/>
        </w:rPr>
        <w:t xml:space="preserve">Add. </w:t>
      </w:r>
      <w:r>
        <w:t xml:space="preserve">Then, close the </w:t>
      </w:r>
      <w:r>
        <w:rPr>
          <w:b/>
          <w:bCs/>
        </w:rPr>
        <w:t>Add Files</w:t>
      </w:r>
      <w:r>
        <w:t xml:space="preserve"> window.</w:t>
      </w:r>
    </w:p>
    <w:p w14:paraId="02523634" w14:textId="77777777" w:rsidR="00981AE2" w:rsidRDefault="00000000">
      <w:r>
        <w:rPr>
          <w:noProof/>
        </w:rPr>
        <w:drawing>
          <wp:inline distT="114300" distB="114300" distL="114300" distR="114300" wp14:anchorId="332959A2" wp14:editId="54607D42">
            <wp:extent cx="5943600" cy="3022600"/>
            <wp:effectExtent l="0" t="0" r="0" b="0"/>
            <wp:docPr id="1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F622D0" w14:textId="77777777" w:rsidR="00981AE2" w:rsidRDefault="00981AE2"/>
    <w:p w14:paraId="4BA248B3" w14:textId="77777777" w:rsidR="00981AE2" w:rsidRDefault="00981AE2"/>
    <w:p w14:paraId="2BCBE248" w14:textId="77777777" w:rsidR="00981AE2" w:rsidRDefault="00981AE2"/>
    <w:p w14:paraId="47B4A32C" w14:textId="77777777" w:rsidR="00981AE2" w:rsidRDefault="00981AE2"/>
    <w:p w14:paraId="77E49F9B" w14:textId="77777777" w:rsidR="00981AE2" w:rsidRDefault="00981AE2"/>
    <w:p w14:paraId="18CBE83C" w14:textId="77777777" w:rsidR="00981AE2" w:rsidRDefault="00981AE2"/>
    <w:p w14:paraId="61990110" w14:textId="77777777" w:rsidR="00981AE2" w:rsidRDefault="00000000">
      <w:pPr>
        <w:numPr>
          <w:ilvl w:val="0"/>
          <w:numId w:val="3"/>
        </w:numPr>
      </w:pPr>
      <w:r>
        <w:lastRenderedPageBreak/>
        <w:t xml:space="preserve">Right-click </w:t>
      </w:r>
      <w:r>
        <w:rPr>
          <w:b/>
          <w:bCs/>
        </w:rPr>
        <w:t xml:space="preserve">Target_1 </w:t>
      </w:r>
      <w:r>
        <w:t xml:space="preserve">in the </w:t>
      </w:r>
      <w:r>
        <w:rPr>
          <w:b/>
          <w:bCs/>
        </w:rPr>
        <w:t xml:space="preserve">Project </w:t>
      </w:r>
      <w:r>
        <w:t xml:space="preserve">panel on the left. Select </w:t>
      </w:r>
      <w:r>
        <w:rPr>
          <w:b/>
          <w:bCs/>
        </w:rPr>
        <w:t>Options for Target ‘Target_1’</w:t>
      </w:r>
    </w:p>
    <w:p w14:paraId="45CAB6A7" w14:textId="77777777" w:rsidR="00981AE2" w:rsidRDefault="00000000">
      <w:pPr>
        <w:jc w:val="center"/>
      </w:pPr>
      <w:r>
        <w:rPr>
          <w:noProof/>
        </w:rPr>
        <w:drawing>
          <wp:inline distT="114300" distB="114300" distL="114300" distR="114300" wp14:anchorId="14B22BEA" wp14:editId="124B68CE">
            <wp:extent cx="4739851" cy="2673762"/>
            <wp:effectExtent l="0" t="0" r="0" b="0"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9851" cy="26737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CDF778" w14:textId="77777777" w:rsidR="00981AE2" w:rsidRDefault="00981AE2">
      <w:pPr>
        <w:jc w:val="center"/>
      </w:pPr>
    </w:p>
    <w:p w14:paraId="549B5F0E" w14:textId="77777777" w:rsidR="00981AE2" w:rsidRDefault="00000000">
      <w:pPr>
        <w:numPr>
          <w:ilvl w:val="0"/>
          <w:numId w:val="3"/>
        </w:numPr>
      </w:pPr>
      <w:r>
        <w:t xml:space="preserve"> Navigate to the </w:t>
      </w:r>
      <w:r>
        <w:rPr>
          <w:b/>
          <w:bCs/>
        </w:rPr>
        <w:t xml:space="preserve">Output </w:t>
      </w:r>
      <w:r>
        <w:t xml:space="preserve">tab. Check the box next to </w:t>
      </w:r>
      <w:r>
        <w:rPr>
          <w:b/>
          <w:bCs/>
        </w:rPr>
        <w:t xml:space="preserve">Create HEX file. </w:t>
      </w:r>
      <w:r>
        <w:t xml:space="preserve">Click </w:t>
      </w:r>
      <w:r>
        <w:rPr>
          <w:b/>
          <w:bCs/>
        </w:rPr>
        <w:t>OK.</w:t>
      </w:r>
    </w:p>
    <w:p w14:paraId="679A7938" w14:textId="77777777" w:rsidR="00981AE2" w:rsidRDefault="00000000">
      <w:pPr>
        <w:jc w:val="center"/>
      </w:pPr>
      <w:r>
        <w:rPr>
          <w:noProof/>
        </w:rPr>
        <w:drawing>
          <wp:inline distT="114300" distB="114300" distL="114300" distR="114300" wp14:anchorId="72007489" wp14:editId="16839379">
            <wp:extent cx="5366168" cy="4012712"/>
            <wp:effectExtent l="0" t="0" r="0" b="0"/>
            <wp:docPr id="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6168" cy="40127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295115" w14:textId="77777777" w:rsidR="00981AE2" w:rsidRDefault="00981AE2">
      <w:pPr>
        <w:jc w:val="center"/>
      </w:pPr>
    </w:p>
    <w:p w14:paraId="48185025" w14:textId="77777777" w:rsidR="00981AE2" w:rsidRDefault="00981AE2">
      <w:pPr>
        <w:jc w:val="center"/>
      </w:pPr>
    </w:p>
    <w:p w14:paraId="67C77A26" w14:textId="77777777" w:rsidR="00981AE2" w:rsidRDefault="00981AE2">
      <w:pPr>
        <w:jc w:val="center"/>
      </w:pPr>
    </w:p>
    <w:p w14:paraId="6A00BBBB" w14:textId="77777777" w:rsidR="008F2B3C" w:rsidRDefault="008F2B3C">
      <w:pPr>
        <w:jc w:val="center"/>
      </w:pPr>
    </w:p>
    <w:p w14:paraId="6AA5F46B" w14:textId="77777777" w:rsidR="00981AE2" w:rsidRDefault="00000000">
      <w:pPr>
        <w:numPr>
          <w:ilvl w:val="0"/>
          <w:numId w:val="3"/>
        </w:numPr>
      </w:pPr>
      <w:r>
        <w:lastRenderedPageBreak/>
        <w:t xml:space="preserve">Double-click the </w:t>
      </w:r>
      <w:proofErr w:type="spellStart"/>
      <w:r>
        <w:rPr>
          <w:b/>
          <w:bCs/>
        </w:rPr>
        <w:t>testcode</w:t>
      </w:r>
      <w:proofErr w:type="spellEnd"/>
      <w:r>
        <w:rPr>
          <w:b/>
          <w:bCs/>
        </w:rPr>
        <w:t xml:space="preserve"> file</w:t>
      </w:r>
      <w:r>
        <w:t xml:space="preserve"> in the </w:t>
      </w:r>
      <w:r>
        <w:rPr>
          <w:b/>
          <w:bCs/>
        </w:rPr>
        <w:t xml:space="preserve">Project </w:t>
      </w:r>
      <w:r>
        <w:t>panel on the left to open it.</w:t>
      </w:r>
    </w:p>
    <w:p w14:paraId="7B9EAD4B" w14:textId="77777777" w:rsidR="00981AE2" w:rsidRDefault="00000000">
      <w:pPr>
        <w:jc w:val="center"/>
      </w:pPr>
      <w:r>
        <w:rPr>
          <w:noProof/>
        </w:rPr>
        <w:drawing>
          <wp:inline distT="114300" distB="114300" distL="114300" distR="114300" wp14:anchorId="50BD4B6B" wp14:editId="09032622">
            <wp:extent cx="2381250" cy="1924050"/>
            <wp:effectExtent l="0" t="0" r="0" b="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924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6B2330" w14:textId="77777777" w:rsidR="00981AE2" w:rsidRDefault="00981AE2"/>
    <w:p w14:paraId="5987B0FF" w14:textId="77777777" w:rsidR="008F2B3C" w:rsidRDefault="008F2B3C"/>
    <w:p w14:paraId="5631B58A" w14:textId="77777777" w:rsidR="00981AE2" w:rsidRDefault="00000000">
      <w:pPr>
        <w:numPr>
          <w:ilvl w:val="0"/>
          <w:numId w:val="10"/>
        </w:numPr>
      </w:pPr>
      <w:r>
        <w:t xml:space="preserve">Click the </w:t>
      </w:r>
      <w:r>
        <w:rPr>
          <w:b/>
          <w:bCs/>
        </w:rPr>
        <w:t xml:space="preserve">Rebuild </w:t>
      </w:r>
      <w:r>
        <w:t>button in the upper left corner menu to recompile your program.</w:t>
      </w:r>
    </w:p>
    <w:p w14:paraId="4C0E4573" w14:textId="77777777" w:rsidR="00981AE2" w:rsidRDefault="00981AE2"/>
    <w:p w14:paraId="5A8B3035" w14:textId="77777777" w:rsidR="00981AE2" w:rsidRDefault="00000000">
      <w:pPr>
        <w:jc w:val="center"/>
      </w:pPr>
      <w:r>
        <w:rPr>
          <w:noProof/>
        </w:rPr>
        <w:drawing>
          <wp:inline distT="114300" distB="114300" distL="114300" distR="114300" wp14:anchorId="58DAAD28" wp14:editId="5831CA52">
            <wp:extent cx="4795838" cy="3658363"/>
            <wp:effectExtent l="0" t="0" r="0" b="0"/>
            <wp:docPr id="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838" cy="3658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C53C85" w14:textId="77777777" w:rsidR="00981AE2" w:rsidRDefault="00981AE2"/>
    <w:p w14:paraId="31AF76EF" w14:textId="77777777" w:rsidR="00981AE2" w:rsidRDefault="00981AE2"/>
    <w:p w14:paraId="337286A4" w14:textId="77777777" w:rsidR="00981AE2" w:rsidRDefault="00981AE2"/>
    <w:p w14:paraId="4BA416EC" w14:textId="77777777" w:rsidR="00981AE2" w:rsidRDefault="00981AE2"/>
    <w:p w14:paraId="7110314D" w14:textId="77777777" w:rsidR="00981AE2" w:rsidRDefault="00981AE2"/>
    <w:p w14:paraId="15404173" w14:textId="77777777" w:rsidR="00981AE2" w:rsidRDefault="00981AE2"/>
    <w:p w14:paraId="307C280E" w14:textId="77777777" w:rsidR="00DA01F3" w:rsidRDefault="00DA01F3"/>
    <w:p w14:paraId="38D5DB8F" w14:textId="77777777" w:rsidR="00DA01F3" w:rsidRDefault="00DA01F3"/>
    <w:p w14:paraId="058723CA" w14:textId="77777777" w:rsidR="00981AE2" w:rsidRDefault="00981AE2"/>
    <w:p w14:paraId="2C74A692" w14:textId="77777777" w:rsidR="00981AE2" w:rsidRDefault="00000000">
      <w:pPr>
        <w:numPr>
          <w:ilvl w:val="0"/>
          <w:numId w:val="13"/>
        </w:numPr>
      </w:pPr>
      <w:r>
        <w:t>Watch the</w:t>
      </w:r>
      <w:r>
        <w:rPr>
          <w:b/>
          <w:bCs/>
        </w:rPr>
        <w:t xml:space="preserve"> Build Output </w:t>
      </w:r>
      <w:r>
        <w:t xml:space="preserve">window in the bottom panel. </w:t>
      </w:r>
    </w:p>
    <w:p w14:paraId="1226ECA2" w14:textId="77777777" w:rsidR="00981AE2" w:rsidRDefault="00000000">
      <w:pPr>
        <w:numPr>
          <w:ilvl w:val="1"/>
          <w:numId w:val="13"/>
        </w:numPr>
      </w:pPr>
      <w:r>
        <w:t xml:space="preserve">If you see </w:t>
      </w:r>
      <w:r>
        <w:rPr>
          <w:b/>
          <w:bCs/>
        </w:rPr>
        <w:t xml:space="preserve">0 Error (s), 0 Warning (s), </w:t>
      </w:r>
      <w:r>
        <w:t>then your program has run successfully.</w:t>
      </w:r>
    </w:p>
    <w:p w14:paraId="7A50C22A" w14:textId="77777777" w:rsidR="00981AE2" w:rsidRDefault="00000000">
      <w:pPr>
        <w:numPr>
          <w:ilvl w:val="2"/>
          <w:numId w:val="13"/>
        </w:numPr>
      </w:pPr>
      <w:r>
        <w:t xml:space="preserve">If there are any errors or warnings, check your code for issues. </w:t>
      </w:r>
    </w:p>
    <w:p w14:paraId="0735B1C2" w14:textId="77777777" w:rsidR="00981AE2" w:rsidRDefault="00981AE2"/>
    <w:p w14:paraId="31F1138E" w14:textId="77777777" w:rsidR="00981AE2" w:rsidRDefault="00000000">
      <w:r>
        <w:rPr>
          <w:noProof/>
        </w:rPr>
        <w:drawing>
          <wp:inline distT="114300" distB="114300" distL="114300" distR="114300" wp14:anchorId="092B901F" wp14:editId="6744B10D">
            <wp:extent cx="5943600" cy="4152900"/>
            <wp:effectExtent l="0" t="0" r="0" b="0"/>
            <wp:docPr id="1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87EB48" w14:textId="77777777" w:rsidR="00981AE2" w:rsidRDefault="00981AE2"/>
    <w:p w14:paraId="6159E193" w14:textId="77777777" w:rsidR="00981AE2" w:rsidRDefault="00981AE2"/>
    <w:p w14:paraId="502FBBFD" w14:textId="77777777" w:rsidR="00981AE2" w:rsidRDefault="00981AE2"/>
    <w:p w14:paraId="524BAEDA" w14:textId="77777777" w:rsidR="00981AE2" w:rsidRDefault="00981AE2"/>
    <w:p w14:paraId="3C7FC826" w14:textId="77777777" w:rsidR="00981AE2" w:rsidRDefault="00981AE2"/>
    <w:p w14:paraId="0D2E2350" w14:textId="77777777" w:rsidR="00981AE2" w:rsidRDefault="00981AE2"/>
    <w:p w14:paraId="3E0D6ECF" w14:textId="77777777" w:rsidR="00981AE2" w:rsidRDefault="00981AE2"/>
    <w:p w14:paraId="2460BE43" w14:textId="77777777" w:rsidR="00981AE2" w:rsidRDefault="00981AE2"/>
    <w:p w14:paraId="2E6FD99F" w14:textId="77777777" w:rsidR="00981AE2" w:rsidRDefault="00981AE2"/>
    <w:p w14:paraId="7170DB34" w14:textId="77777777" w:rsidR="00DA01F3" w:rsidRDefault="00DA01F3"/>
    <w:p w14:paraId="13FC74F8" w14:textId="77777777" w:rsidR="00981AE2" w:rsidRDefault="00981AE2"/>
    <w:p w14:paraId="571FF727" w14:textId="77777777" w:rsidR="00981AE2" w:rsidRDefault="00981AE2"/>
    <w:p w14:paraId="005981B1" w14:textId="77777777" w:rsidR="00981AE2" w:rsidRDefault="00981AE2"/>
    <w:p w14:paraId="04D113B5" w14:textId="77777777" w:rsidR="00981AE2" w:rsidRDefault="00981AE2"/>
    <w:p w14:paraId="63EDC744" w14:textId="77777777" w:rsidR="00981AE2" w:rsidRDefault="00981AE2"/>
    <w:p w14:paraId="5D01AA66" w14:textId="77777777" w:rsidR="00981AE2" w:rsidRDefault="00981AE2"/>
    <w:p w14:paraId="23F2F322" w14:textId="77777777" w:rsidR="00981AE2" w:rsidRDefault="00000000">
      <w:pPr>
        <w:numPr>
          <w:ilvl w:val="0"/>
          <w:numId w:val="11"/>
        </w:numPr>
      </w:pPr>
      <w:r>
        <w:lastRenderedPageBreak/>
        <w:t xml:space="preserve">Open the </w:t>
      </w:r>
      <w:proofErr w:type="spellStart"/>
      <w:r>
        <w:rPr>
          <w:b/>
          <w:bCs/>
        </w:rPr>
        <w:t>ceptimus</w:t>
      </w:r>
      <w:proofErr w:type="spellEnd"/>
      <w:r>
        <w:rPr>
          <w:b/>
          <w:bCs/>
        </w:rPr>
        <w:t xml:space="preserve"> STC89C5x programmer. </w:t>
      </w:r>
    </w:p>
    <w:p w14:paraId="3A661E4B" w14:textId="77777777" w:rsidR="00981AE2" w:rsidRDefault="00000000">
      <w:pPr>
        <w:numPr>
          <w:ilvl w:val="0"/>
          <w:numId w:val="11"/>
        </w:numPr>
      </w:pPr>
      <w:r>
        <w:t xml:space="preserve">Select the COM port from the dropdown menu. Make sure the number matches the COM port you noted earlier in </w:t>
      </w:r>
      <w:r>
        <w:rPr>
          <w:b/>
          <w:bCs/>
        </w:rPr>
        <w:t>Device Manager</w:t>
      </w:r>
      <w:r>
        <w:t xml:space="preserve">. </w:t>
      </w:r>
    </w:p>
    <w:p w14:paraId="7AA4ECE6" w14:textId="77777777" w:rsidR="00981AE2" w:rsidRDefault="00000000">
      <w:r>
        <w:rPr>
          <w:noProof/>
        </w:rPr>
        <w:drawing>
          <wp:inline distT="114300" distB="114300" distL="114300" distR="114300" wp14:anchorId="51493DFA" wp14:editId="01DB7C23">
            <wp:extent cx="5943600" cy="2514600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21229A" w14:textId="77777777" w:rsidR="00981AE2" w:rsidRDefault="00981AE2"/>
    <w:p w14:paraId="263928C4" w14:textId="77777777" w:rsidR="00981AE2" w:rsidRDefault="00981AE2"/>
    <w:p w14:paraId="79DDB13B" w14:textId="77777777" w:rsidR="00981AE2" w:rsidRDefault="00981AE2"/>
    <w:p w14:paraId="48E50FF5" w14:textId="77777777" w:rsidR="00981AE2" w:rsidRDefault="00981AE2"/>
    <w:p w14:paraId="16A1F6A9" w14:textId="77777777" w:rsidR="00981AE2" w:rsidRDefault="00981AE2"/>
    <w:p w14:paraId="5E805DE7" w14:textId="77777777" w:rsidR="00981AE2" w:rsidRDefault="00981AE2"/>
    <w:p w14:paraId="7D9F3CB5" w14:textId="77777777" w:rsidR="00981AE2" w:rsidRDefault="00981AE2"/>
    <w:p w14:paraId="60E8EB21" w14:textId="77777777" w:rsidR="00981AE2" w:rsidRDefault="00981AE2"/>
    <w:p w14:paraId="62914919" w14:textId="77777777" w:rsidR="00981AE2" w:rsidRDefault="00981AE2"/>
    <w:p w14:paraId="7AAE2470" w14:textId="77777777" w:rsidR="00981AE2" w:rsidRDefault="00981AE2"/>
    <w:p w14:paraId="05B8CD29" w14:textId="77777777" w:rsidR="00981AE2" w:rsidRDefault="00981AE2"/>
    <w:p w14:paraId="1DA343BC" w14:textId="77777777" w:rsidR="00981AE2" w:rsidRDefault="00981AE2"/>
    <w:p w14:paraId="1B6A52B9" w14:textId="77777777" w:rsidR="00981AE2" w:rsidRDefault="00981AE2"/>
    <w:p w14:paraId="58F44B5D" w14:textId="77777777" w:rsidR="00981AE2" w:rsidRDefault="00981AE2"/>
    <w:p w14:paraId="2EFC058E" w14:textId="77777777" w:rsidR="00981AE2" w:rsidRDefault="00981AE2"/>
    <w:p w14:paraId="156DD91A" w14:textId="77777777" w:rsidR="00981AE2" w:rsidRDefault="00981AE2"/>
    <w:p w14:paraId="322E7CFC" w14:textId="77777777" w:rsidR="00981AE2" w:rsidRDefault="00981AE2"/>
    <w:p w14:paraId="3C7D8E6A" w14:textId="77777777" w:rsidR="00981AE2" w:rsidRDefault="00981AE2"/>
    <w:p w14:paraId="37CD3B32" w14:textId="77777777" w:rsidR="00981AE2" w:rsidRDefault="00981AE2"/>
    <w:p w14:paraId="5764B9F7" w14:textId="77777777" w:rsidR="00981AE2" w:rsidRDefault="00981AE2"/>
    <w:p w14:paraId="4E3F198A" w14:textId="77777777" w:rsidR="00981AE2" w:rsidRDefault="00981AE2"/>
    <w:p w14:paraId="65C390AE" w14:textId="77777777" w:rsidR="00981AE2" w:rsidRDefault="00981AE2"/>
    <w:p w14:paraId="1A926357" w14:textId="77777777" w:rsidR="00981AE2" w:rsidRDefault="00981AE2"/>
    <w:p w14:paraId="7CF9CB4E" w14:textId="77777777" w:rsidR="00981AE2" w:rsidRDefault="00981AE2"/>
    <w:p w14:paraId="15F97336" w14:textId="77777777" w:rsidR="00981AE2" w:rsidRDefault="00981AE2"/>
    <w:p w14:paraId="1DC5AC78" w14:textId="77777777" w:rsidR="00981AE2" w:rsidRDefault="00981AE2"/>
    <w:p w14:paraId="437646DE" w14:textId="77777777" w:rsidR="00981AE2" w:rsidRDefault="00000000">
      <w:pPr>
        <w:numPr>
          <w:ilvl w:val="0"/>
          <w:numId w:val="1"/>
        </w:numPr>
      </w:pPr>
      <w:r>
        <w:lastRenderedPageBreak/>
        <w:t xml:space="preserve">Select </w:t>
      </w:r>
      <w:r>
        <w:rPr>
          <w:b/>
          <w:bCs/>
        </w:rPr>
        <w:t xml:space="preserve">click to choose… </w:t>
      </w:r>
      <w:r>
        <w:t xml:space="preserve">and find your hex file. It should be located in the same place you save your project, in the </w:t>
      </w:r>
      <w:r>
        <w:rPr>
          <w:b/>
          <w:bCs/>
        </w:rPr>
        <w:t xml:space="preserve">Objects </w:t>
      </w:r>
      <w:r>
        <w:t xml:space="preserve">folder. Click </w:t>
      </w:r>
      <w:r>
        <w:rPr>
          <w:b/>
          <w:bCs/>
        </w:rPr>
        <w:t>Open.</w:t>
      </w:r>
    </w:p>
    <w:p w14:paraId="2B89933C" w14:textId="77777777" w:rsidR="00981AE2" w:rsidRDefault="00000000">
      <w:pPr>
        <w:numPr>
          <w:ilvl w:val="1"/>
          <w:numId w:val="1"/>
        </w:numPr>
        <w:rPr>
          <w:b/>
          <w:bCs/>
        </w:rPr>
      </w:pPr>
      <w:r>
        <w:rPr>
          <w:b/>
          <w:bCs/>
        </w:rPr>
        <w:t xml:space="preserve">Note: </w:t>
      </w:r>
      <w:r>
        <w:t xml:space="preserve">You only have to select the file during the first run of your project. For every subsequent run, you can select </w:t>
      </w:r>
      <w:r>
        <w:rPr>
          <w:b/>
          <w:bCs/>
        </w:rPr>
        <w:t xml:space="preserve">Reload file </w:t>
      </w:r>
      <w:r>
        <w:t xml:space="preserve">instead. </w:t>
      </w:r>
    </w:p>
    <w:p w14:paraId="57E21D71" w14:textId="77777777" w:rsidR="00981AE2" w:rsidRDefault="00000000">
      <w:pPr>
        <w:rPr>
          <w:b/>
          <w:bCs/>
        </w:rPr>
      </w:pPr>
      <w:r>
        <w:rPr>
          <w:b/>
          <w:bCs/>
          <w:noProof/>
        </w:rPr>
        <w:drawing>
          <wp:inline distT="114300" distB="114300" distL="114300" distR="114300" wp14:anchorId="5C35F5CC" wp14:editId="1D237DF6">
            <wp:extent cx="5943600" cy="251460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905E2E" w14:textId="77777777" w:rsidR="00981AE2" w:rsidRDefault="00000000">
      <w:r>
        <w:rPr>
          <w:noProof/>
        </w:rPr>
        <w:drawing>
          <wp:inline distT="114300" distB="114300" distL="114300" distR="114300" wp14:anchorId="75A41198" wp14:editId="3243DC25">
            <wp:extent cx="5943600" cy="3708400"/>
            <wp:effectExtent l="0" t="0" r="0" b="0"/>
            <wp:docPr id="1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79D44A" w14:textId="77777777" w:rsidR="00981AE2" w:rsidRDefault="00981AE2"/>
    <w:p w14:paraId="5DD202F5" w14:textId="77777777" w:rsidR="00981AE2" w:rsidRDefault="00981AE2"/>
    <w:p w14:paraId="5CC85661" w14:textId="77777777" w:rsidR="00981AE2" w:rsidRDefault="00981AE2"/>
    <w:p w14:paraId="0CA6BE3A" w14:textId="77777777" w:rsidR="00981AE2" w:rsidRDefault="00981AE2"/>
    <w:p w14:paraId="73DC7BA0" w14:textId="77777777" w:rsidR="00981AE2" w:rsidRDefault="00981AE2"/>
    <w:p w14:paraId="6C7FB10B" w14:textId="77777777" w:rsidR="00981AE2" w:rsidRDefault="00981AE2"/>
    <w:p w14:paraId="79B7DFDD" w14:textId="77777777" w:rsidR="00981AE2" w:rsidRDefault="00000000">
      <w:pPr>
        <w:numPr>
          <w:ilvl w:val="0"/>
          <w:numId w:val="5"/>
        </w:numPr>
      </w:pPr>
      <w:r>
        <w:lastRenderedPageBreak/>
        <w:t xml:space="preserve">Now click </w:t>
      </w:r>
      <w:r>
        <w:rPr>
          <w:b/>
          <w:bCs/>
        </w:rPr>
        <w:t>Upload to STC89 chip</w:t>
      </w:r>
    </w:p>
    <w:p w14:paraId="1E141EA5" w14:textId="77777777" w:rsidR="00981AE2" w:rsidRDefault="00000000">
      <w:r>
        <w:rPr>
          <w:noProof/>
        </w:rPr>
        <w:drawing>
          <wp:inline distT="114300" distB="114300" distL="114300" distR="114300" wp14:anchorId="70614EE1" wp14:editId="601C0CF7">
            <wp:extent cx="5943600" cy="2489200"/>
            <wp:effectExtent l="0" t="0" r="0" b="0"/>
            <wp:docPr id="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E84F13" w14:textId="77777777" w:rsidR="00981AE2" w:rsidRDefault="00981AE2">
      <w:pPr>
        <w:rPr>
          <w:b/>
          <w:bCs/>
        </w:rPr>
      </w:pPr>
    </w:p>
    <w:p w14:paraId="5F2E490B" w14:textId="77777777" w:rsidR="00981AE2" w:rsidRDefault="00000000">
      <w:pPr>
        <w:numPr>
          <w:ilvl w:val="0"/>
          <w:numId w:val="7"/>
        </w:numPr>
      </w:pPr>
      <w:r>
        <w:t>The green loading bar should now appear.</w:t>
      </w:r>
    </w:p>
    <w:p w14:paraId="0DB50D3B" w14:textId="77777777" w:rsidR="00981AE2" w:rsidRDefault="00000000">
      <w:pPr>
        <w:numPr>
          <w:ilvl w:val="0"/>
          <w:numId w:val="7"/>
        </w:numPr>
      </w:pPr>
      <w:proofErr w:type="gramStart"/>
      <w:r>
        <w:t>In order to</w:t>
      </w:r>
      <w:proofErr w:type="gramEnd"/>
      <w:r>
        <w:t xml:space="preserve"> allow the hex file to be sent to the board, the board must be switched </w:t>
      </w:r>
      <w:r>
        <w:rPr>
          <w:b/>
          <w:bCs/>
        </w:rPr>
        <w:t xml:space="preserve">OFF </w:t>
      </w:r>
      <w:r>
        <w:t xml:space="preserve">and then </w:t>
      </w:r>
      <w:r>
        <w:rPr>
          <w:b/>
          <w:bCs/>
        </w:rPr>
        <w:t xml:space="preserve">ON </w:t>
      </w:r>
      <w:r>
        <w:t>again. The</w:t>
      </w:r>
      <w:r>
        <w:rPr>
          <w:b/>
          <w:bCs/>
        </w:rPr>
        <w:t xml:space="preserve"> power switch</w:t>
      </w:r>
      <w:r>
        <w:t xml:space="preserve"> for the board is located near the</w:t>
      </w:r>
      <w:r>
        <w:rPr>
          <w:b/>
          <w:bCs/>
        </w:rPr>
        <w:t xml:space="preserve"> shorter</w:t>
      </w:r>
      <w:r>
        <w:t xml:space="preserve"> side of the board near the </w:t>
      </w:r>
      <w:proofErr w:type="gramStart"/>
      <w:r>
        <w:rPr>
          <w:b/>
          <w:bCs/>
        </w:rPr>
        <w:t>micro USB</w:t>
      </w:r>
      <w:proofErr w:type="gramEnd"/>
      <w:r>
        <w:rPr>
          <w:b/>
          <w:bCs/>
        </w:rPr>
        <w:t xml:space="preserve"> port.</w:t>
      </w:r>
    </w:p>
    <w:p w14:paraId="75C948ED" w14:textId="77777777" w:rsidR="00981AE2" w:rsidRDefault="00000000">
      <w:pPr>
        <w:rPr>
          <w:b/>
          <w:bCs/>
        </w:rPr>
      </w:pPr>
      <w:r>
        <w:rPr>
          <w:b/>
          <w:bCs/>
          <w:noProof/>
        </w:rPr>
        <w:drawing>
          <wp:inline distT="114300" distB="114300" distL="114300" distR="114300" wp14:anchorId="2F2A49E8" wp14:editId="04620B86">
            <wp:extent cx="5943600" cy="2527300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FFAAA7" w14:textId="77777777" w:rsidR="00981AE2" w:rsidRDefault="00981AE2">
      <w:pPr>
        <w:rPr>
          <w:b/>
          <w:bCs/>
        </w:rPr>
      </w:pPr>
    </w:p>
    <w:p w14:paraId="7C429A90" w14:textId="77777777" w:rsidR="00981AE2" w:rsidRDefault="00981AE2"/>
    <w:p w14:paraId="2230749C" w14:textId="77777777" w:rsidR="00981AE2" w:rsidRDefault="00981AE2"/>
    <w:p w14:paraId="37F64689" w14:textId="77777777" w:rsidR="00981AE2" w:rsidRDefault="00981AE2"/>
    <w:p w14:paraId="7DFCC2A4" w14:textId="77777777" w:rsidR="00981AE2" w:rsidRDefault="00981AE2"/>
    <w:p w14:paraId="64C41BB7" w14:textId="77777777" w:rsidR="00981AE2" w:rsidRDefault="00981AE2"/>
    <w:p w14:paraId="52682B59" w14:textId="77777777" w:rsidR="00981AE2" w:rsidRDefault="00981AE2"/>
    <w:p w14:paraId="0153D671" w14:textId="77777777" w:rsidR="00981AE2" w:rsidRDefault="00981AE2"/>
    <w:p w14:paraId="4E33B1AD" w14:textId="77777777" w:rsidR="00DA01F3" w:rsidRDefault="00DA01F3"/>
    <w:p w14:paraId="0856701E" w14:textId="77777777" w:rsidR="00981AE2" w:rsidRDefault="00981AE2"/>
    <w:p w14:paraId="7717D1D0" w14:textId="2B3661CC" w:rsidR="00981AE2" w:rsidRDefault="00000000">
      <w:pPr>
        <w:numPr>
          <w:ilvl w:val="0"/>
          <w:numId w:val="2"/>
        </w:numPr>
        <w:rPr>
          <w:b/>
          <w:bCs/>
        </w:rPr>
      </w:pPr>
      <w:r>
        <w:lastRenderedPageBreak/>
        <w:t xml:space="preserve">The green loading bar </w:t>
      </w:r>
      <w:r w:rsidR="00DA01F3">
        <w:t xml:space="preserve">will </w:t>
      </w:r>
      <w:r>
        <w:t>finish loading. The hex file should be loaded onto the board.</w:t>
      </w:r>
    </w:p>
    <w:p w14:paraId="67D916A1" w14:textId="77777777" w:rsidR="00981AE2" w:rsidRDefault="00000000">
      <w:pPr>
        <w:jc w:val="center"/>
      </w:pPr>
      <w:r>
        <w:rPr>
          <w:noProof/>
        </w:rPr>
        <w:drawing>
          <wp:inline distT="114300" distB="114300" distL="114300" distR="114300" wp14:anchorId="4060B6AC" wp14:editId="594CB7A7">
            <wp:extent cx="5943600" cy="2527300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81AE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352CA19-3D8D-444D-9C09-D726F55194C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770C680-694B-6847-B25F-0767C5D09901}"/>
    <w:embedBold r:id="rId3" w:fontKey="{81A977B1-74BE-724F-B6FC-C0AE83AD44B0}"/>
    <w:embedItalic r:id="rId4" w:fontKey="{429395FD-2AB8-7C4C-A937-FDF43E3839B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61F530EF-024C-F647-9FA8-FE1EB674B1E4}"/>
  </w:font>
  <w:font w:name="Iskoola Pota">
    <w:panose1 w:val="020B0502040204020203"/>
    <w:charset w:val="4D"/>
    <w:family w:val="swiss"/>
    <w:notTrueType/>
    <w:pitch w:val="variable"/>
    <w:sig w:usb0="00000003" w:usb1="00000000" w:usb2="00000200" w:usb3="00000000" w:csb0="00000001" w:csb1="00000000"/>
    <w:embedRegular r:id="rId6" w:fontKey="{736C5E03-40CE-524D-BD95-218682490F13}"/>
  </w:font>
  <w:font w:name="Cambria">
    <w:panose1 w:val="02040503050406030204"/>
    <w:charset w:val="00"/>
    <w:family w:val="roman"/>
    <w:notTrueType/>
    <w:pitch w:val="variable"/>
    <w:sig w:usb0="E00002FF" w:usb1="400004FF" w:usb2="00000000" w:usb3="00000000" w:csb0="0000019F" w:csb1="00000000"/>
    <w:embedRegular r:id="rId7" w:fontKey="{ABD28D04-4FBB-F848-9E81-EDC805A11B9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74D34"/>
    <w:multiLevelType w:val="multilevel"/>
    <w:tmpl w:val="268E9A7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7B72A4E"/>
    <w:multiLevelType w:val="multilevel"/>
    <w:tmpl w:val="75F0107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7DF321C"/>
    <w:multiLevelType w:val="multilevel"/>
    <w:tmpl w:val="2232539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135428BC"/>
    <w:multiLevelType w:val="multilevel"/>
    <w:tmpl w:val="E9666A2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1EFC7041"/>
    <w:multiLevelType w:val="multilevel"/>
    <w:tmpl w:val="8620EA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28FC171D"/>
    <w:multiLevelType w:val="multilevel"/>
    <w:tmpl w:val="BF3635D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44F646A6"/>
    <w:multiLevelType w:val="multilevel"/>
    <w:tmpl w:val="4452807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45F50BB6"/>
    <w:multiLevelType w:val="multilevel"/>
    <w:tmpl w:val="CD108B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6991C2F"/>
    <w:multiLevelType w:val="multilevel"/>
    <w:tmpl w:val="C646097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48F9458C"/>
    <w:multiLevelType w:val="multilevel"/>
    <w:tmpl w:val="93746C4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497F4F8D"/>
    <w:multiLevelType w:val="multilevel"/>
    <w:tmpl w:val="21D2EE1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59CD598C"/>
    <w:multiLevelType w:val="multilevel"/>
    <w:tmpl w:val="38E65D5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694B2F76"/>
    <w:multiLevelType w:val="multilevel"/>
    <w:tmpl w:val="EA7E696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760572B7"/>
    <w:multiLevelType w:val="multilevel"/>
    <w:tmpl w:val="5114C89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907450001">
    <w:abstractNumId w:val="3"/>
  </w:num>
  <w:num w:numId="2" w16cid:durableId="784616137">
    <w:abstractNumId w:val="1"/>
  </w:num>
  <w:num w:numId="3" w16cid:durableId="191890216">
    <w:abstractNumId w:val="2"/>
  </w:num>
  <w:num w:numId="4" w16cid:durableId="757945537">
    <w:abstractNumId w:val="10"/>
  </w:num>
  <w:num w:numId="5" w16cid:durableId="518080826">
    <w:abstractNumId w:val="0"/>
  </w:num>
  <w:num w:numId="6" w16cid:durableId="289165260">
    <w:abstractNumId w:val="7"/>
  </w:num>
  <w:num w:numId="7" w16cid:durableId="1568758370">
    <w:abstractNumId w:val="13"/>
  </w:num>
  <w:num w:numId="8" w16cid:durableId="1286307301">
    <w:abstractNumId w:val="6"/>
  </w:num>
  <w:num w:numId="9" w16cid:durableId="1473215028">
    <w:abstractNumId w:val="4"/>
  </w:num>
  <w:num w:numId="10" w16cid:durableId="939800694">
    <w:abstractNumId w:val="12"/>
  </w:num>
  <w:num w:numId="11" w16cid:durableId="455024318">
    <w:abstractNumId w:val="9"/>
  </w:num>
  <w:num w:numId="12" w16cid:durableId="582492087">
    <w:abstractNumId w:val="8"/>
  </w:num>
  <w:num w:numId="13" w16cid:durableId="1222211152">
    <w:abstractNumId w:val="5"/>
  </w:num>
  <w:num w:numId="14" w16cid:durableId="590590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AE2"/>
    <w:rsid w:val="0037026D"/>
    <w:rsid w:val="008F2B3C"/>
    <w:rsid w:val="00981AE2"/>
    <w:rsid w:val="00DA0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84359E"/>
  <w15:docId w15:val="{5C55D74A-91EB-6D46-A76C-23DC4C888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si-LK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://engreric.com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331</Words>
  <Characters>1893</Characters>
  <Application>Microsoft Office Word</Application>
  <DocSecurity>0</DocSecurity>
  <Lines>15</Lines>
  <Paragraphs>4</Paragraphs>
  <ScaleCrop>false</ScaleCrop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Gooneratne</cp:lastModifiedBy>
  <cp:revision>3</cp:revision>
  <dcterms:created xsi:type="dcterms:W3CDTF">2026-02-03T16:13:00Z</dcterms:created>
  <dcterms:modified xsi:type="dcterms:W3CDTF">2026-02-03T16:18:00Z</dcterms:modified>
</cp:coreProperties>
</file>