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0ADB" w14:textId="77777777" w:rsidR="00BA2398" w:rsidRDefault="00000000">
      <w:pPr>
        <w:tabs>
          <w:tab w:val="left" w:pos="7202"/>
        </w:tabs>
        <w:spacing w:before="41"/>
        <w:rPr>
          <w:sz w:val="24"/>
        </w:rPr>
      </w:pPr>
      <w:r>
        <w:rPr>
          <w:spacing w:val="-2"/>
          <w:sz w:val="24"/>
        </w:rPr>
        <w:t>NAME:</w:t>
      </w:r>
      <w:r>
        <w:rPr>
          <w:sz w:val="24"/>
        </w:rPr>
        <w:tab/>
      </w:r>
      <w:r>
        <w:rPr>
          <w:spacing w:val="-4"/>
          <w:sz w:val="24"/>
        </w:rPr>
        <w:t>POSSIBLE</w:t>
      </w:r>
      <w:r>
        <w:rPr>
          <w:spacing w:val="-2"/>
          <w:sz w:val="24"/>
        </w:rPr>
        <w:t xml:space="preserve"> </w:t>
      </w:r>
      <w:r>
        <w:rPr>
          <w:spacing w:val="-4"/>
          <w:sz w:val="24"/>
        </w:rPr>
        <w:t>POINTS:</w:t>
      </w:r>
      <w:r>
        <w:rPr>
          <w:spacing w:val="5"/>
          <w:sz w:val="24"/>
        </w:rPr>
        <w:t xml:space="preserve"> </w:t>
      </w:r>
      <w:r>
        <w:rPr>
          <w:spacing w:val="-5"/>
          <w:sz w:val="24"/>
        </w:rPr>
        <w:t>10</w:t>
      </w:r>
    </w:p>
    <w:p w14:paraId="69392DDA" w14:textId="77777777" w:rsidR="00BA2398" w:rsidRDefault="00000000">
      <w:pPr>
        <w:spacing w:before="119"/>
        <w:rPr>
          <w:sz w:val="24"/>
        </w:rPr>
      </w:pPr>
      <w:r>
        <w:rPr>
          <w:spacing w:val="-4"/>
          <w:sz w:val="24"/>
        </w:rPr>
        <w:t xml:space="preserve">STUDENT </w:t>
      </w:r>
      <w:r>
        <w:rPr>
          <w:spacing w:val="-5"/>
          <w:sz w:val="24"/>
        </w:rPr>
        <w:t>ID:</w:t>
      </w:r>
    </w:p>
    <w:p w14:paraId="51A0EA2C" w14:textId="77777777" w:rsidR="00BA2398" w:rsidRDefault="00000000">
      <w:pPr>
        <w:spacing w:before="123"/>
        <w:rPr>
          <w:sz w:val="24"/>
        </w:rPr>
      </w:pPr>
      <w:r>
        <w:rPr>
          <w:spacing w:val="-2"/>
          <w:sz w:val="24"/>
        </w:rPr>
        <w:t>COURSE</w:t>
      </w:r>
      <w:r>
        <w:rPr>
          <w:spacing w:val="-12"/>
          <w:sz w:val="24"/>
        </w:rPr>
        <w:t xml:space="preserve"> </w:t>
      </w:r>
      <w:r>
        <w:rPr>
          <w:spacing w:val="-2"/>
          <w:sz w:val="24"/>
        </w:rPr>
        <w:t>DATE</w:t>
      </w:r>
      <w:r>
        <w:rPr>
          <w:spacing w:val="-10"/>
          <w:sz w:val="24"/>
        </w:rPr>
        <w:t xml:space="preserve"> </w:t>
      </w:r>
      <w:r>
        <w:rPr>
          <w:spacing w:val="-2"/>
          <w:sz w:val="24"/>
        </w:rPr>
        <w:t>&amp;</w:t>
      </w:r>
      <w:r>
        <w:rPr>
          <w:spacing w:val="-8"/>
          <w:sz w:val="24"/>
        </w:rPr>
        <w:t xml:space="preserve"> </w:t>
      </w:r>
      <w:r>
        <w:rPr>
          <w:spacing w:val="-4"/>
          <w:sz w:val="24"/>
        </w:rPr>
        <w:t>TIME:</w:t>
      </w:r>
    </w:p>
    <w:p w14:paraId="42BEA026" w14:textId="77777777" w:rsidR="00BA2398" w:rsidRDefault="00BA2398">
      <w:pPr>
        <w:pStyle w:val="BodyText"/>
        <w:spacing w:before="231"/>
      </w:pPr>
    </w:p>
    <w:p w14:paraId="261298B0" w14:textId="77777777" w:rsidR="00BA2398" w:rsidRDefault="00000000">
      <w:pPr>
        <w:rPr>
          <w:sz w:val="24"/>
        </w:rPr>
      </w:pPr>
      <w:r>
        <w:rPr>
          <w:spacing w:val="-2"/>
          <w:sz w:val="24"/>
        </w:rPr>
        <w:t>OPERATION:</w:t>
      </w:r>
    </w:p>
    <w:p w14:paraId="32786B55" w14:textId="344CBCD9" w:rsidR="00BA2398" w:rsidRDefault="00000000">
      <w:pPr>
        <w:pStyle w:val="BodyText"/>
        <w:spacing w:before="59"/>
        <w:ind w:right="407" w:firstLine="719"/>
      </w:pPr>
      <w:r>
        <w:t xml:space="preserve">A pattern of 0x01 should scroll from right to left and once the single lit led reaches the left side it should shift in the other direction. In other words, only one </w:t>
      </w:r>
      <w:proofErr w:type="gramStart"/>
      <w:r>
        <w:t>led</w:t>
      </w:r>
      <w:proofErr w:type="gramEnd"/>
      <w:r>
        <w:t xml:space="preserve"> should be on at any time and it should appear as though this </w:t>
      </w:r>
      <w:proofErr w:type="gramStart"/>
      <w:r>
        <w:t>led</w:t>
      </w:r>
      <w:proofErr w:type="gramEnd"/>
      <w:r>
        <w:t xml:space="preserve"> is moving either to the left or right. The scrolling should continue to repeat indefinitely</w:t>
      </w:r>
      <w:r w:rsidR="00AE4C21">
        <w:t xml:space="preserve"> and should</w:t>
      </w:r>
      <w:r>
        <w:t xml:space="preserve"> be approx</w:t>
      </w:r>
      <w:r w:rsidR="00AE4C21">
        <w:t>imately</w:t>
      </w:r>
      <w:r>
        <w:t xml:space="preserve"> 0.5 sec per </w:t>
      </w:r>
      <w:r w:rsidR="00AE4C21">
        <w:t>move</w:t>
      </w:r>
      <w:r>
        <w:t>.</w:t>
      </w:r>
    </w:p>
    <w:p w14:paraId="50BA7C16" w14:textId="77777777" w:rsidR="00BA2398" w:rsidRDefault="00BA2398">
      <w:pPr>
        <w:pStyle w:val="BodyText"/>
        <w:spacing w:before="1"/>
      </w:pPr>
    </w:p>
    <w:p w14:paraId="1D373A86" w14:textId="23F7882E" w:rsidR="00BA2398" w:rsidRDefault="00EA2EE2">
      <w:pPr>
        <w:spacing w:line="292" w:lineRule="exact"/>
        <w:rPr>
          <w:sz w:val="24"/>
        </w:rPr>
      </w:pPr>
      <w:r>
        <w:rPr>
          <w:spacing w:val="-2"/>
          <w:sz w:val="24"/>
        </w:rPr>
        <w:t>REQUIREMENTS</w:t>
      </w:r>
      <w:r w:rsidR="00000000">
        <w:rPr>
          <w:spacing w:val="-2"/>
          <w:sz w:val="24"/>
        </w:rPr>
        <w:t>:</w:t>
      </w:r>
    </w:p>
    <w:p w14:paraId="634AC229" w14:textId="77777777" w:rsidR="00622D94" w:rsidRDefault="00000000" w:rsidP="00622D94">
      <w:pPr>
        <w:pStyle w:val="BodyText"/>
        <w:numPr>
          <w:ilvl w:val="0"/>
          <w:numId w:val="2"/>
        </w:numPr>
        <w:ind w:right="399"/>
      </w:pPr>
      <w:r>
        <w:t>Scrolling</w:t>
      </w:r>
      <w:r>
        <w:rPr>
          <w:spacing w:val="-3"/>
        </w:rPr>
        <w:t xml:space="preserve"> </w:t>
      </w:r>
      <w:r w:rsidR="00AE4C21">
        <w:t>needs to</w:t>
      </w:r>
      <w:r>
        <w:rPr>
          <w:spacing w:val="-4"/>
        </w:rPr>
        <w:t xml:space="preserve"> </w:t>
      </w:r>
      <w:r>
        <w:t>be</w:t>
      </w:r>
      <w:r>
        <w:rPr>
          <w:spacing w:val="-5"/>
        </w:rPr>
        <w:t xml:space="preserve"> </w:t>
      </w:r>
      <w:r>
        <w:t>achieved</w:t>
      </w:r>
      <w:r>
        <w:rPr>
          <w:spacing w:val="-4"/>
        </w:rPr>
        <w:t xml:space="preserve"> </w:t>
      </w:r>
      <w:r>
        <w:t>using a logical right or left shift</w:t>
      </w:r>
      <w:r w:rsidR="00AE4C21">
        <w:t xml:space="preserve"> and</w:t>
      </w:r>
      <w:r>
        <w:t>.</w:t>
      </w:r>
    </w:p>
    <w:p w14:paraId="6EB91307" w14:textId="16F2B014" w:rsidR="00622D94" w:rsidRDefault="00000000" w:rsidP="00622D94">
      <w:pPr>
        <w:pStyle w:val="BodyText"/>
        <w:numPr>
          <w:ilvl w:val="0"/>
          <w:numId w:val="2"/>
        </w:numPr>
        <w:ind w:right="399"/>
      </w:pPr>
      <w:r>
        <w:t xml:space="preserve">All </w:t>
      </w:r>
      <w:r w:rsidR="00AE4C21">
        <w:t>scrolling</w:t>
      </w:r>
      <w:r>
        <w:t xml:space="preserve"> should be accomplished </w:t>
      </w:r>
      <w:proofErr w:type="gramStart"/>
      <w:r>
        <w:t>using for</w:t>
      </w:r>
      <w:proofErr w:type="gramEnd"/>
      <w:r>
        <w:t xml:space="preserve"> loops, i.e. you may not hard code each output to the LEDs individually.</w:t>
      </w:r>
      <w:r w:rsidR="00622D94">
        <w:t xml:space="preserve"> For </w:t>
      </w:r>
      <w:proofErr w:type="gramStart"/>
      <w:r w:rsidR="00622D94">
        <w:t>loops</w:t>
      </w:r>
      <w:proofErr w:type="gramEnd"/>
      <w:r w:rsidR="00622D94">
        <w:t xml:space="preserve"> should use unsigned </w:t>
      </w:r>
      <w:proofErr w:type="gramStart"/>
      <w:r w:rsidR="00622D94">
        <w:t>chars</w:t>
      </w:r>
      <w:proofErr w:type="gramEnd"/>
      <w:r w:rsidR="00622D94">
        <w:t>.</w:t>
      </w:r>
    </w:p>
    <w:p w14:paraId="54C7E96E" w14:textId="24AE914C" w:rsidR="00BA2398" w:rsidRDefault="00622D94" w:rsidP="00622D94">
      <w:pPr>
        <w:pStyle w:val="BodyText"/>
        <w:numPr>
          <w:ilvl w:val="0"/>
          <w:numId w:val="2"/>
        </w:numPr>
        <w:spacing w:before="1"/>
        <w:ind w:right="399"/>
      </w:pPr>
      <w:r>
        <w:t>A “Busy Wait” delay loop should be used to create the 0.5s delay</w:t>
      </w:r>
    </w:p>
    <w:p w14:paraId="68A6F47E" w14:textId="77777777" w:rsidR="00622D94" w:rsidRDefault="00622D94" w:rsidP="00622D94">
      <w:pPr>
        <w:pStyle w:val="BodyText"/>
        <w:spacing w:before="1"/>
        <w:ind w:left="720" w:right="399"/>
      </w:pPr>
    </w:p>
    <w:p w14:paraId="1452F45C" w14:textId="77777777" w:rsidR="00BA2398" w:rsidRDefault="00000000">
      <w:pPr>
        <w:spacing w:line="293" w:lineRule="exact"/>
        <w:rPr>
          <w:sz w:val="24"/>
        </w:rPr>
      </w:pPr>
      <w:r>
        <w:rPr>
          <w:sz w:val="24"/>
        </w:rPr>
        <w:t>LAB</w:t>
      </w:r>
      <w:r>
        <w:rPr>
          <w:spacing w:val="-5"/>
          <w:sz w:val="24"/>
        </w:rPr>
        <w:t xml:space="preserve"> </w:t>
      </w:r>
      <w:r>
        <w:rPr>
          <w:sz w:val="24"/>
        </w:rPr>
        <w:t>WRITE-</w:t>
      </w:r>
      <w:r>
        <w:rPr>
          <w:spacing w:val="-5"/>
          <w:sz w:val="24"/>
        </w:rPr>
        <w:t>UP:</w:t>
      </w:r>
    </w:p>
    <w:p w14:paraId="02311CF2" w14:textId="38A85A57" w:rsidR="00622D94" w:rsidRDefault="00000000" w:rsidP="00622D94">
      <w:pPr>
        <w:pStyle w:val="BodyText"/>
        <w:numPr>
          <w:ilvl w:val="0"/>
          <w:numId w:val="3"/>
        </w:numPr>
        <w:spacing w:line="242" w:lineRule="auto"/>
        <w:ind w:right="407"/>
      </w:pPr>
      <w:r>
        <w:t>The</w:t>
      </w:r>
      <w:r>
        <w:rPr>
          <w:spacing w:val="-1"/>
        </w:rPr>
        <w:t xml:space="preserve"> </w:t>
      </w:r>
      <w:r>
        <w:t>lab write-up</w:t>
      </w:r>
      <w:r>
        <w:rPr>
          <w:spacing w:val="-4"/>
        </w:rPr>
        <w:t xml:space="preserve"> </w:t>
      </w:r>
      <w:r>
        <w:t>will</w:t>
      </w:r>
      <w:r>
        <w:rPr>
          <w:spacing w:val="-1"/>
        </w:rPr>
        <w:t xml:space="preserve"> </w:t>
      </w:r>
      <w:r>
        <w:t>include</w:t>
      </w:r>
      <w:r>
        <w:rPr>
          <w:spacing w:val="-1"/>
        </w:rPr>
        <w:t xml:space="preserve"> </w:t>
      </w:r>
      <w:r w:rsidR="00622D94">
        <w:t>this document</w:t>
      </w:r>
      <w:r>
        <w:rPr>
          <w:spacing w:val="-6"/>
        </w:rPr>
        <w:t xml:space="preserve"> </w:t>
      </w:r>
      <w:r>
        <w:t>as</w:t>
      </w:r>
      <w:r>
        <w:rPr>
          <w:spacing w:val="-4"/>
        </w:rPr>
        <w:t xml:space="preserve"> </w:t>
      </w:r>
      <w:r>
        <w:t>the</w:t>
      </w:r>
      <w:r>
        <w:rPr>
          <w:spacing w:val="-1"/>
        </w:rPr>
        <w:t xml:space="preserve"> </w:t>
      </w:r>
      <w:r>
        <w:t>cover</w:t>
      </w:r>
      <w:r>
        <w:rPr>
          <w:spacing w:val="-6"/>
        </w:rPr>
        <w:t xml:space="preserve"> </w:t>
      </w:r>
      <w:r>
        <w:t>sheet</w:t>
      </w:r>
      <w:r w:rsidR="00622D94">
        <w:t xml:space="preserve"> along with all requirements in one PDF submitted in the </w:t>
      </w:r>
      <w:proofErr w:type="spellStart"/>
      <w:r w:rsidR="00622D94">
        <w:t>dropbox</w:t>
      </w:r>
      <w:proofErr w:type="spellEnd"/>
    </w:p>
    <w:p w14:paraId="22703E3C" w14:textId="77777777" w:rsidR="00BA2398" w:rsidRDefault="00000000">
      <w:pPr>
        <w:pStyle w:val="ListParagraph"/>
        <w:numPr>
          <w:ilvl w:val="0"/>
          <w:numId w:val="1"/>
        </w:numPr>
        <w:tabs>
          <w:tab w:val="left" w:pos="720"/>
        </w:tabs>
        <w:spacing w:line="301" w:lineRule="exact"/>
        <w:rPr>
          <w:sz w:val="24"/>
        </w:rPr>
      </w:pPr>
      <w:r>
        <w:rPr>
          <w:sz w:val="24"/>
        </w:rPr>
        <w:t>Any</w:t>
      </w:r>
      <w:r>
        <w:rPr>
          <w:spacing w:val="-5"/>
          <w:sz w:val="24"/>
        </w:rPr>
        <w:t xml:space="preserve"> </w:t>
      </w:r>
      <w:r>
        <w:rPr>
          <w:sz w:val="24"/>
        </w:rPr>
        <w:t>questions</w:t>
      </w:r>
      <w:r>
        <w:rPr>
          <w:spacing w:val="-2"/>
          <w:sz w:val="24"/>
        </w:rPr>
        <w:t xml:space="preserve"> answered</w:t>
      </w:r>
    </w:p>
    <w:p w14:paraId="4710582B" w14:textId="167EE3F7" w:rsidR="00BA2398" w:rsidRPr="00622D94" w:rsidRDefault="00000000" w:rsidP="00622D94">
      <w:pPr>
        <w:pStyle w:val="BodyText"/>
        <w:numPr>
          <w:ilvl w:val="0"/>
          <w:numId w:val="1"/>
        </w:numPr>
        <w:ind w:right="481"/>
        <w:jc w:val="both"/>
      </w:pPr>
      <w:r>
        <w:t>A</w:t>
      </w:r>
      <w:r>
        <w:rPr>
          <w:spacing w:val="-2"/>
        </w:rPr>
        <w:t xml:space="preserve"> </w:t>
      </w:r>
      <w:r>
        <w:t>schematic</w:t>
      </w:r>
      <w:r w:rsidR="00622D94">
        <w:t xml:space="preserve"> (can be “hand drawn”) containing all interfaced components</w:t>
      </w:r>
      <w:r>
        <w:rPr>
          <w:spacing w:val="-2"/>
        </w:rPr>
        <w:t>.</w:t>
      </w:r>
      <w:r w:rsidR="00622D94">
        <w:rPr>
          <w:spacing w:val="-2"/>
        </w:rPr>
        <w:t xml:space="preserve"> </w:t>
      </w:r>
      <w:r w:rsidR="00622D94">
        <w:t>The 8 LEDs</w:t>
      </w:r>
      <w:r w:rsidR="00622D94">
        <w:rPr>
          <w:spacing w:val="-1"/>
        </w:rPr>
        <w:t xml:space="preserve"> </w:t>
      </w:r>
      <w:r w:rsidR="00622D94">
        <w:t>interfaced to</w:t>
      </w:r>
      <w:r w:rsidR="00622D94">
        <w:rPr>
          <w:spacing w:val="-2"/>
        </w:rPr>
        <w:t xml:space="preserve"> </w:t>
      </w:r>
      <w:r w:rsidR="00622D94">
        <w:t>Port 1</w:t>
      </w:r>
      <w:r w:rsidR="00622D94">
        <w:rPr>
          <w:spacing w:val="-4"/>
        </w:rPr>
        <w:t xml:space="preserve"> </w:t>
      </w:r>
      <w:r w:rsidR="00622D94">
        <w:t>along with power and ground</w:t>
      </w:r>
      <w:r w:rsidR="00622D94">
        <w:rPr>
          <w:spacing w:val="-6"/>
        </w:rPr>
        <w:t xml:space="preserve"> </w:t>
      </w:r>
      <w:r w:rsidR="00622D94">
        <w:t xml:space="preserve">for </w:t>
      </w:r>
      <w:proofErr w:type="gramStart"/>
      <w:r w:rsidR="00622D94">
        <w:t>the 8051</w:t>
      </w:r>
      <w:proofErr w:type="gramEnd"/>
      <w:r w:rsidR="00622D94">
        <w:t>.</w:t>
      </w:r>
    </w:p>
    <w:p w14:paraId="59133154" w14:textId="77777777" w:rsidR="00BA2398" w:rsidRDefault="00000000">
      <w:pPr>
        <w:pStyle w:val="ListParagraph"/>
        <w:numPr>
          <w:ilvl w:val="0"/>
          <w:numId w:val="1"/>
        </w:numPr>
        <w:tabs>
          <w:tab w:val="left" w:pos="720"/>
        </w:tabs>
        <w:spacing w:line="300" w:lineRule="exact"/>
        <w:rPr>
          <w:sz w:val="24"/>
        </w:rPr>
      </w:pPr>
      <w:r>
        <w:rPr>
          <w:sz w:val="24"/>
        </w:rPr>
        <w:t>The source</w:t>
      </w:r>
      <w:r>
        <w:rPr>
          <w:spacing w:val="1"/>
          <w:sz w:val="24"/>
        </w:rPr>
        <w:t xml:space="preserve"> </w:t>
      </w:r>
      <w:r>
        <w:rPr>
          <w:spacing w:val="-4"/>
          <w:sz w:val="24"/>
        </w:rPr>
        <w:t>code</w:t>
      </w:r>
    </w:p>
    <w:p w14:paraId="505836D6" w14:textId="77777777" w:rsidR="00BA2398" w:rsidRDefault="00000000">
      <w:pPr>
        <w:pStyle w:val="ListParagraph"/>
        <w:numPr>
          <w:ilvl w:val="0"/>
          <w:numId w:val="1"/>
        </w:numPr>
        <w:tabs>
          <w:tab w:val="left" w:pos="720"/>
        </w:tabs>
        <w:spacing w:line="305" w:lineRule="exact"/>
        <w:rPr>
          <w:sz w:val="24"/>
        </w:rPr>
      </w:pPr>
      <w:r>
        <w:rPr>
          <w:sz w:val="24"/>
        </w:rPr>
        <w:t>A</w:t>
      </w:r>
      <w:r>
        <w:rPr>
          <w:spacing w:val="-1"/>
          <w:sz w:val="24"/>
        </w:rPr>
        <w:t xml:space="preserve"> </w:t>
      </w:r>
      <w:r>
        <w:rPr>
          <w:sz w:val="24"/>
        </w:rPr>
        <w:t>picture of</w:t>
      </w:r>
      <w:r>
        <w:rPr>
          <w:spacing w:val="-7"/>
          <w:sz w:val="24"/>
        </w:rPr>
        <w:t xml:space="preserve"> </w:t>
      </w:r>
      <w:r>
        <w:rPr>
          <w:sz w:val="24"/>
        </w:rPr>
        <w:t>your</w:t>
      </w:r>
      <w:r>
        <w:rPr>
          <w:spacing w:val="-5"/>
          <w:sz w:val="24"/>
        </w:rPr>
        <w:t xml:space="preserve"> </w:t>
      </w:r>
      <w:r>
        <w:rPr>
          <w:sz w:val="24"/>
        </w:rPr>
        <w:t xml:space="preserve">physical </w:t>
      </w:r>
      <w:r>
        <w:rPr>
          <w:spacing w:val="-2"/>
          <w:sz w:val="24"/>
        </w:rPr>
        <w:t>prototype.</w:t>
      </w:r>
    </w:p>
    <w:p w14:paraId="633C88FB" w14:textId="77777777" w:rsidR="00BA2398" w:rsidRDefault="00BA2398">
      <w:pPr>
        <w:pStyle w:val="BodyText"/>
        <w:spacing w:before="1"/>
      </w:pPr>
    </w:p>
    <w:p w14:paraId="0EE744BD" w14:textId="77777777" w:rsidR="00BA2398" w:rsidRDefault="00BA2398">
      <w:pPr>
        <w:pStyle w:val="BodyText"/>
        <w:jc w:val="both"/>
        <w:sectPr w:rsidR="00BA2398">
          <w:headerReference w:type="default" r:id="rId7"/>
          <w:type w:val="continuous"/>
          <w:pgSz w:w="12240" w:h="15840"/>
          <w:pgMar w:top="1680" w:right="1080" w:bottom="280" w:left="1440" w:header="490" w:footer="0" w:gutter="0"/>
          <w:pgNumType w:start="1"/>
          <w:cols w:space="720"/>
        </w:sectPr>
      </w:pPr>
    </w:p>
    <w:p w14:paraId="5944D1E3" w14:textId="77777777" w:rsidR="00BA2398" w:rsidRDefault="00000000">
      <w:pPr>
        <w:spacing w:before="41" w:line="292" w:lineRule="exact"/>
        <w:rPr>
          <w:sz w:val="24"/>
        </w:rPr>
      </w:pPr>
      <w:r>
        <w:rPr>
          <w:spacing w:val="-2"/>
          <w:sz w:val="24"/>
        </w:rPr>
        <w:lastRenderedPageBreak/>
        <w:t>DEMO:</w:t>
      </w:r>
    </w:p>
    <w:p w14:paraId="4034D964" w14:textId="77777777" w:rsidR="00BA2398" w:rsidRDefault="00000000">
      <w:pPr>
        <w:pStyle w:val="BodyText"/>
        <w:spacing w:line="292" w:lineRule="exact"/>
        <w:ind w:left="720"/>
      </w:pPr>
      <w:r>
        <w:t>When</w:t>
      </w:r>
      <w:r>
        <w:rPr>
          <w:spacing w:val="-2"/>
        </w:rPr>
        <w:t xml:space="preserve"> </w:t>
      </w:r>
      <w:r>
        <w:t>your</w:t>
      </w:r>
      <w:r>
        <w:rPr>
          <w:spacing w:val="-4"/>
        </w:rPr>
        <w:t xml:space="preserve"> </w:t>
      </w:r>
      <w:r>
        <w:t>project</w:t>
      </w:r>
      <w:r>
        <w:rPr>
          <w:spacing w:val="-2"/>
        </w:rPr>
        <w:t xml:space="preserve"> </w:t>
      </w:r>
      <w:r>
        <w:t>is</w:t>
      </w:r>
      <w:r>
        <w:rPr>
          <w:spacing w:val="-3"/>
        </w:rPr>
        <w:t xml:space="preserve"> </w:t>
      </w:r>
      <w:r>
        <w:t>ready,</w:t>
      </w:r>
      <w:r>
        <w:rPr>
          <w:spacing w:val="-2"/>
        </w:rPr>
        <w:t xml:space="preserve"> </w:t>
      </w:r>
      <w:r>
        <w:t>you</w:t>
      </w:r>
      <w:r>
        <w:rPr>
          <w:spacing w:val="-3"/>
        </w:rPr>
        <w:t xml:space="preserve"> </w:t>
      </w:r>
      <w:r>
        <w:t>will</w:t>
      </w:r>
      <w:r>
        <w:rPr>
          <w:spacing w:val="-5"/>
        </w:rPr>
        <w:t xml:space="preserve"> </w:t>
      </w:r>
      <w:r>
        <w:t>demonstrate the</w:t>
      </w:r>
      <w:r>
        <w:rPr>
          <w:spacing w:val="-1"/>
        </w:rPr>
        <w:t xml:space="preserve"> </w:t>
      </w:r>
      <w:r>
        <w:t>functionality</w:t>
      </w:r>
      <w:r>
        <w:rPr>
          <w:spacing w:val="1"/>
        </w:rPr>
        <w:t xml:space="preserve"> </w:t>
      </w:r>
      <w:r>
        <w:t>to</w:t>
      </w:r>
      <w:r>
        <w:rPr>
          <w:spacing w:val="-4"/>
        </w:rPr>
        <w:t xml:space="preserve"> </w:t>
      </w:r>
      <w:r>
        <w:t>the</w:t>
      </w:r>
      <w:r>
        <w:rPr>
          <w:spacing w:val="-5"/>
        </w:rPr>
        <w:t xml:space="preserve"> </w:t>
      </w:r>
      <w:r>
        <w:rPr>
          <w:spacing w:val="-2"/>
        </w:rPr>
        <w:t>instructor.</w:t>
      </w:r>
    </w:p>
    <w:p w14:paraId="4684A8B2" w14:textId="77777777" w:rsidR="00BA2398" w:rsidRDefault="00BA2398">
      <w:pPr>
        <w:pStyle w:val="BodyText"/>
        <w:spacing w:before="2"/>
      </w:pPr>
    </w:p>
    <w:p w14:paraId="6A48868F" w14:textId="77777777" w:rsidR="00BA2398" w:rsidRDefault="00000000">
      <w:pPr>
        <w:rPr>
          <w:sz w:val="24"/>
        </w:rPr>
      </w:pPr>
      <w:r>
        <w:rPr>
          <w:spacing w:val="-2"/>
          <w:sz w:val="24"/>
        </w:rPr>
        <w:t>QUESTIONS:</w:t>
      </w:r>
    </w:p>
    <w:p w14:paraId="7B5F0A3E" w14:textId="77777777" w:rsidR="00BA2398" w:rsidRDefault="00000000">
      <w:pPr>
        <w:pStyle w:val="BodyText"/>
        <w:spacing w:before="292"/>
        <w:ind w:right="407"/>
      </w:pPr>
      <w:r>
        <w:t xml:space="preserve">How are the LEDs interfaced to Port 1 of </w:t>
      </w:r>
      <w:proofErr w:type="gramStart"/>
      <w:r>
        <w:t>the 8051</w:t>
      </w:r>
      <w:proofErr w:type="gramEnd"/>
      <w:r>
        <w:t>? Hint: (Just write a description in a few sentences</w:t>
      </w:r>
      <w:r>
        <w:rPr>
          <w:spacing w:val="-2"/>
        </w:rPr>
        <w:t xml:space="preserve"> </w:t>
      </w:r>
      <w:r>
        <w:t>of</w:t>
      </w:r>
      <w:r>
        <w:rPr>
          <w:spacing w:val="-3"/>
        </w:rPr>
        <w:t xml:space="preserve"> </w:t>
      </w:r>
      <w:r>
        <w:t>how</w:t>
      </w:r>
      <w:r>
        <w:rPr>
          <w:spacing w:val="-2"/>
        </w:rPr>
        <w:t xml:space="preserve"> </w:t>
      </w:r>
      <w:r>
        <w:t>the 8051</w:t>
      </w:r>
      <w:r>
        <w:rPr>
          <w:spacing w:val="-4"/>
        </w:rPr>
        <w:t xml:space="preserve"> </w:t>
      </w:r>
      <w:r>
        <w:t>is</w:t>
      </w:r>
      <w:r>
        <w:rPr>
          <w:spacing w:val="-2"/>
        </w:rPr>
        <w:t xml:space="preserve"> </w:t>
      </w:r>
      <w:r>
        <w:t>driving</w:t>
      </w:r>
      <w:r>
        <w:rPr>
          <w:spacing w:val="-3"/>
        </w:rPr>
        <w:t xml:space="preserve"> </w:t>
      </w:r>
      <w:r>
        <w:t>the</w:t>
      </w:r>
      <w:r>
        <w:rPr>
          <w:spacing w:val="-6"/>
        </w:rPr>
        <w:t xml:space="preserve"> </w:t>
      </w:r>
      <w:r>
        <w:t>LEDs,</w:t>
      </w:r>
      <w:r>
        <w:rPr>
          <w:spacing w:val="-2"/>
        </w:rPr>
        <w:t xml:space="preserve"> </w:t>
      </w:r>
      <w:r>
        <w:t>what</w:t>
      </w:r>
      <w:r>
        <w:rPr>
          <w:spacing w:val="-2"/>
        </w:rPr>
        <w:t xml:space="preserve"> </w:t>
      </w:r>
      <w:r>
        <w:t>are</w:t>
      </w:r>
      <w:r>
        <w:rPr>
          <w:spacing w:val="-5"/>
        </w:rPr>
        <w:t xml:space="preserve"> </w:t>
      </w:r>
      <w:r>
        <w:t>the</w:t>
      </w:r>
      <w:r>
        <w:rPr>
          <w:spacing w:val="-6"/>
        </w:rPr>
        <w:t xml:space="preserve"> </w:t>
      </w:r>
      <w:r>
        <w:t>values</w:t>
      </w:r>
      <w:r>
        <w:rPr>
          <w:spacing w:val="-4"/>
        </w:rPr>
        <w:t xml:space="preserve"> </w:t>
      </w:r>
      <w:r>
        <w:t>being</w:t>
      </w:r>
      <w:r>
        <w:rPr>
          <w:spacing w:val="-7"/>
        </w:rPr>
        <w:t xml:space="preserve"> </w:t>
      </w:r>
      <w:r>
        <w:t>used to</w:t>
      </w:r>
      <w:r>
        <w:rPr>
          <w:spacing w:val="-1"/>
        </w:rPr>
        <w:t xml:space="preserve"> </w:t>
      </w:r>
      <w:r>
        <w:t>turn the</w:t>
      </w:r>
      <w:r>
        <w:rPr>
          <w:spacing w:val="-1"/>
        </w:rPr>
        <w:t xml:space="preserve"> </w:t>
      </w:r>
      <w:r>
        <w:t xml:space="preserve">LED on or off, </w:t>
      </w:r>
      <w:proofErr w:type="spellStart"/>
      <w:r>
        <w:t>etc</w:t>
      </w:r>
      <w:proofErr w:type="spellEnd"/>
      <w:r>
        <w:t>…)</w:t>
      </w:r>
    </w:p>
    <w:p w14:paraId="0818D4C1" w14:textId="77777777" w:rsidR="00BA2398" w:rsidRDefault="00BA2398">
      <w:pPr>
        <w:pStyle w:val="BodyText"/>
      </w:pPr>
    </w:p>
    <w:p w14:paraId="3BA696B4" w14:textId="77777777" w:rsidR="00BA2398" w:rsidRDefault="00000000">
      <w:pPr>
        <w:pStyle w:val="BodyText"/>
        <w:ind w:right="407"/>
      </w:pPr>
      <w:r>
        <w:t>How is the switch/</w:t>
      </w:r>
      <w:proofErr w:type="gramStart"/>
      <w:r>
        <w:t>pushbutton</w:t>
      </w:r>
      <w:proofErr w:type="gramEnd"/>
      <w:r>
        <w:t xml:space="preserve"> interfaced to the pin of P0 of the 8051? Hint: (Just write a description in a</w:t>
      </w:r>
      <w:r>
        <w:rPr>
          <w:spacing w:val="-5"/>
        </w:rPr>
        <w:t xml:space="preserve"> </w:t>
      </w:r>
      <w:r>
        <w:t>few</w:t>
      </w:r>
      <w:r>
        <w:rPr>
          <w:spacing w:val="-1"/>
        </w:rPr>
        <w:t xml:space="preserve"> </w:t>
      </w:r>
      <w:r>
        <w:t>sentences</w:t>
      </w:r>
      <w:r>
        <w:rPr>
          <w:spacing w:val="-4"/>
        </w:rPr>
        <w:t xml:space="preserve"> </w:t>
      </w:r>
      <w:r>
        <w:t>of</w:t>
      </w:r>
      <w:r>
        <w:rPr>
          <w:spacing w:val="-7"/>
        </w:rPr>
        <w:t xml:space="preserve"> </w:t>
      </w:r>
      <w:r>
        <w:t>how</w:t>
      </w:r>
      <w:r>
        <w:rPr>
          <w:spacing w:val="-2"/>
        </w:rPr>
        <w:t xml:space="preserve"> </w:t>
      </w:r>
      <w:r>
        <w:t>the</w:t>
      </w:r>
      <w:r>
        <w:rPr>
          <w:spacing w:val="-6"/>
        </w:rPr>
        <w:t xml:space="preserve"> </w:t>
      </w:r>
      <w:r>
        <w:t>8051</w:t>
      </w:r>
      <w:r>
        <w:rPr>
          <w:spacing w:val="-4"/>
        </w:rPr>
        <w:t xml:space="preserve"> </w:t>
      </w:r>
      <w:r>
        <w:t>port</w:t>
      </w:r>
      <w:r>
        <w:rPr>
          <w:spacing w:val="-2"/>
        </w:rPr>
        <w:t xml:space="preserve"> </w:t>
      </w:r>
      <w:r>
        <w:t>is</w:t>
      </w:r>
      <w:r>
        <w:rPr>
          <w:spacing w:val="-4"/>
        </w:rPr>
        <w:t xml:space="preserve"> </w:t>
      </w:r>
      <w:r>
        <w:t>being</w:t>
      </w:r>
      <w:r>
        <w:rPr>
          <w:spacing w:val="-7"/>
        </w:rPr>
        <w:t xml:space="preserve"> </w:t>
      </w:r>
      <w:r>
        <w:t>driven.</w:t>
      </w:r>
      <w:r>
        <w:rPr>
          <w:spacing w:val="-3"/>
        </w:rPr>
        <w:t xml:space="preserve"> </w:t>
      </w:r>
      <w:r>
        <w:t>What</w:t>
      </w:r>
      <w:r>
        <w:rPr>
          <w:spacing w:val="-6"/>
        </w:rPr>
        <w:t xml:space="preserve"> </w:t>
      </w:r>
      <w:r>
        <w:t>are</w:t>
      </w:r>
      <w:r>
        <w:rPr>
          <w:spacing w:val="-1"/>
        </w:rPr>
        <w:t xml:space="preserve"> </w:t>
      </w:r>
      <w:r>
        <w:t>the</w:t>
      </w:r>
      <w:r>
        <w:rPr>
          <w:spacing w:val="-1"/>
        </w:rPr>
        <w:t xml:space="preserve"> </w:t>
      </w:r>
      <w:r>
        <w:t>values</w:t>
      </w:r>
      <w:r>
        <w:rPr>
          <w:spacing w:val="-4"/>
        </w:rPr>
        <w:t xml:space="preserve"> </w:t>
      </w:r>
      <w:r>
        <w:t xml:space="preserve">read depending on the position of the switch/pushbutton, </w:t>
      </w:r>
      <w:proofErr w:type="gramStart"/>
      <w:r>
        <w:t>etc..</w:t>
      </w:r>
      <w:proofErr w:type="gramEnd"/>
      <w:r>
        <w:t>)</w:t>
      </w:r>
    </w:p>
    <w:p w14:paraId="00F03FC7" w14:textId="77777777" w:rsidR="00BA2398" w:rsidRDefault="00BA2398">
      <w:pPr>
        <w:pStyle w:val="BodyText"/>
        <w:spacing w:before="1"/>
      </w:pPr>
    </w:p>
    <w:p w14:paraId="1BCB543E" w14:textId="77777777" w:rsidR="00BA2398" w:rsidRDefault="00000000">
      <w:pPr>
        <w:pStyle w:val="BodyText"/>
      </w:pPr>
      <w:r>
        <w:t>Does</w:t>
      </w:r>
      <w:r>
        <w:rPr>
          <w:spacing w:val="-3"/>
        </w:rPr>
        <w:t xml:space="preserve"> </w:t>
      </w:r>
      <w:r>
        <w:t>the</w:t>
      </w:r>
      <w:r>
        <w:rPr>
          <w:spacing w:val="-5"/>
        </w:rPr>
        <w:t xml:space="preserve"> </w:t>
      </w:r>
      <w:r>
        <w:t>8051 Sink</w:t>
      </w:r>
      <w:r>
        <w:rPr>
          <w:spacing w:val="-2"/>
        </w:rPr>
        <w:t xml:space="preserve"> </w:t>
      </w:r>
      <w:r>
        <w:t>or</w:t>
      </w:r>
      <w:r>
        <w:rPr>
          <w:spacing w:val="-4"/>
        </w:rPr>
        <w:t xml:space="preserve"> </w:t>
      </w:r>
      <w:r>
        <w:t>Source current</w:t>
      </w:r>
      <w:r>
        <w:rPr>
          <w:spacing w:val="-1"/>
        </w:rPr>
        <w:t xml:space="preserve"> </w:t>
      </w:r>
      <w:r>
        <w:t>when</w:t>
      </w:r>
      <w:r>
        <w:rPr>
          <w:spacing w:val="1"/>
        </w:rPr>
        <w:t xml:space="preserve"> </w:t>
      </w:r>
      <w:r>
        <w:t>the LED</w:t>
      </w:r>
      <w:r>
        <w:rPr>
          <w:spacing w:val="-1"/>
        </w:rPr>
        <w:t xml:space="preserve"> </w:t>
      </w:r>
      <w:r>
        <w:t>is</w:t>
      </w:r>
      <w:r>
        <w:rPr>
          <w:spacing w:val="-2"/>
        </w:rPr>
        <w:t xml:space="preserve"> “On”?</w:t>
      </w:r>
    </w:p>
    <w:p w14:paraId="626B82AC" w14:textId="77777777" w:rsidR="00BA2398" w:rsidRDefault="00BA2398">
      <w:pPr>
        <w:pStyle w:val="BodyText"/>
        <w:spacing w:before="1"/>
      </w:pPr>
    </w:p>
    <w:p w14:paraId="5180F602" w14:textId="77777777" w:rsidR="00BA2398" w:rsidRDefault="00000000">
      <w:pPr>
        <w:pStyle w:val="BodyText"/>
        <w:spacing w:before="1"/>
      </w:pPr>
      <w:r>
        <w:t>What</w:t>
      </w:r>
      <w:r>
        <w:rPr>
          <w:spacing w:val="-2"/>
        </w:rPr>
        <w:t xml:space="preserve"> </w:t>
      </w:r>
      <w:r>
        <w:t>size</w:t>
      </w:r>
      <w:r>
        <w:rPr>
          <w:spacing w:val="-1"/>
        </w:rPr>
        <w:t xml:space="preserve"> </w:t>
      </w:r>
      <w:r>
        <w:t>(how</w:t>
      </w:r>
      <w:r>
        <w:rPr>
          <w:spacing w:val="-6"/>
        </w:rPr>
        <w:t xml:space="preserve"> </w:t>
      </w:r>
      <w:r>
        <w:t>many</w:t>
      </w:r>
      <w:r>
        <w:rPr>
          <w:spacing w:val="-7"/>
        </w:rPr>
        <w:t xml:space="preserve"> </w:t>
      </w:r>
      <w:r>
        <w:t>ohms)</w:t>
      </w:r>
      <w:r>
        <w:rPr>
          <w:spacing w:val="-3"/>
        </w:rPr>
        <w:t xml:space="preserve"> </w:t>
      </w:r>
      <w:r>
        <w:t>is</w:t>
      </w:r>
      <w:r>
        <w:rPr>
          <w:spacing w:val="-4"/>
        </w:rPr>
        <w:t xml:space="preserve"> </w:t>
      </w:r>
      <w:r>
        <w:t>the</w:t>
      </w:r>
      <w:r>
        <w:rPr>
          <w:spacing w:val="-1"/>
        </w:rPr>
        <w:t xml:space="preserve"> </w:t>
      </w:r>
      <w:r>
        <w:t>current limiting</w:t>
      </w:r>
      <w:r>
        <w:rPr>
          <w:spacing w:val="-3"/>
        </w:rPr>
        <w:t xml:space="preserve"> </w:t>
      </w:r>
      <w:r>
        <w:t>resistor</w:t>
      </w:r>
      <w:r>
        <w:rPr>
          <w:spacing w:val="-2"/>
        </w:rPr>
        <w:t xml:space="preserve"> </w:t>
      </w:r>
      <w:r>
        <w:t>for</w:t>
      </w:r>
      <w:r>
        <w:rPr>
          <w:spacing w:val="-6"/>
        </w:rPr>
        <w:t xml:space="preserve"> </w:t>
      </w:r>
      <w:r>
        <w:t>each</w:t>
      </w:r>
      <w:r>
        <w:rPr>
          <w:spacing w:val="-4"/>
        </w:rPr>
        <w:t xml:space="preserve"> </w:t>
      </w:r>
      <w:r>
        <w:t>LED,</w:t>
      </w:r>
      <w:r>
        <w:rPr>
          <w:spacing w:val="-1"/>
        </w:rPr>
        <w:t xml:space="preserve"> </w:t>
      </w:r>
      <w:r>
        <w:t>show</w:t>
      </w:r>
      <w:r>
        <w:rPr>
          <w:spacing w:val="-6"/>
        </w:rPr>
        <w:t xml:space="preserve"> </w:t>
      </w:r>
      <w:r>
        <w:t>this</w:t>
      </w:r>
      <w:r>
        <w:rPr>
          <w:spacing w:val="-7"/>
        </w:rPr>
        <w:t xml:space="preserve"> </w:t>
      </w:r>
      <w:r>
        <w:t>work</w:t>
      </w:r>
      <w:r>
        <w:rPr>
          <w:spacing w:val="-3"/>
        </w:rPr>
        <w:t xml:space="preserve"> </w:t>
      </w:r>
      <w:r>
        <w:t xml:space="preserve">and </w:t>
      </w:r>
      <w:r>
        <w:rPr>
          <w:spacing w:val="-2"/>
        </w:rPr>
        <w:t>calculation?</w:t>
      </w:r>
    </w:p>
    <w:p w14:paraId="5B6A9413" w14:textId="77777777" w:rsidR="00BA2398" w:rsidRDefault="00BA2398">
      <w:pPr>
        <w:pStyle w:val="BodyText"/>
      </w:pPr>
    </w:p>
    <w:p w14:paraId="22BF8594" w14:textId="77777777" w:rsidR="00BA2398" w:rsidRDefault="00000000">
      <w:pPr>
        <w:pStyle w:val="BodyText"/>
        <w:spacing w:before="1"/>
        <w:ind w:right="407"/>
      </w:pPr>
      <w:r>
        <w:t>How</w:t>
      </w:r>
      <w:r>
        <w:rPr>
          <w:spacing w:val="-3"/>
        </w:rPr>
        <w:t xml:space="preserve"> </w:t>
      </w:r>
      <w:r>
        <w:t>much</w:t>
      </w:r>
      <w:r>
        <w:rPr>
          <w:spacing w:val="-5"/>
        </w:rPr>
        <w:t xml:space="preserve"> </w:t>
      </w:r>
      <w:r>
        <w:t>current</w:t>
      </w:r>
      <w:r>
        <w:rPr>
          <w:spacing w:val="-1"/>
        </w:rPr>
        <w:t xml:space="preserve"> </w:t>
      </w:r>
      <w:r>
        <w:t>is</w:t>
      </w:r>
      <w:r>
        <w:rPr>
          <w:spacing w:val="-5"/>
        </w:rPr>
        <w:t xml:space="preserve"> </w:t>
      </w:r>
      <w:r>
        <w:t>the</w:t>
      </w:r>
      <w:r>
        <w:rPr>
          <w:spacing w:val="-2"/>
        </w:rPr>
        <w:t xml:space="preserve"> </w:t>
      </w:r>
      <w:r>
        <w:t>LED</w:t>
      </w:r>
      <w:r>
        <w:rPr>
          <w:spacing w:val="-3"/>
        </w:rPr>
        <w:t xml:space="preserve"> </w:t>
      </w:r>
      <w:r>
        <w:t>being</w:t>
      </w:r>
      <w:r>
        <w:rPr>
          <w:spacing w:val="-7"/>
        </w:rPr>
        <w:t xml:space="preserve"> </w:t>
      </w:r>
      <w:r>
        <w:t>driven</w:t>
      </w:r>
      <w:r>
        <w:rPr>
          <w:spacing w:val="-5"/>
        </w:rPr>
        <w:t xml:space="preserve"> </w:t>
      </w:r>
      <w:r>
        <w:t>with?</w:t>
      </w:r>
      <w:r>
        <w:rPr>
          <w:spacing w:val="-1"/>
        </w:rPr>
        <w:t xml:space="preserve"> </w:t>
      </w:r>
      <w:r>
        <w:t>Use</w:t>
      </w:r>
      <w:r>
        <w:rPr>
          <w:spacing w:val="-2"/>
        </w:rPr>
        <w:t xml:space="preserve"> </w:t>
      </w:r>
      <w:r>
        <w:t>The</w:t>
      </w:r>
      <w:r>
        <w:rPr>
          <w:spacing w:val="-2"/>
        </w:rPr>
        <w:t xml:space="preserve"> </w:t>
      </w:r>
      <w:r>
        <w:t>Typical</w:t>
      </w:r>
      <w:r>
        <w:rPr>
          <w:spacing w:val="-2"/>
        </w:rPr>
        <w:t xml:space="preserve"> </w:t>
      </w:r>
      <w:proofErr w:type="spellStart"/>
      <w:r>
        <w:t>Vf</w:t>
      </w:r>
      <w:proofErr w:type="spellEnd"/>
      <w:r>
        <w:rPr>
          <w:spacing w:val="-1"/>
        </w:rPr>
        <w:t xml:space="preserve"> </w:t>
      </w:r>
      <w:r>
        <w:t>(1.8v)</w:t>
      </w:r>
      <w:r>
        <w:rPr>
          <w:spacing w:val="-4"/>
        </w:rPr>
        <w:t xml:space="preserve"> </w:t>
      </w:r>
      <w:r>
        <w:t>for</w:t>
      </w:r>
      <w:r>
        <w:rPr>
          <w:spacing w:val="-3"/>
        </w:rPr>
        <w:t xml:space="preserve"> </w:t>
      </w:r>
      <w:r>
        <w:t>a</w:t>
      </w:r>
      <w:r>
        <w:rPr>
          <w:spacing w:val="-2"/>
        </w:rPr>
        <w:t xml:space="preserve"> </w:t>
      </w:r>
      <w:proofErr w:type="gramStart"/>
      <w:r>
        <w:t>general</w:t>
      </w:r>
      <w:r>
        <w:rPr>
          <w:spacing w:val="-2"/>
        </w:rPr>
        <w:t xml:space="preserve"> </w:t>
      </w:r>
      <w:r>
        <w:t>purpose</w:t>
      </w:r>
      <w:proofErr w:type="gramEnd"/>
      <w:r>
        <w:t xml:space="preserve"> LED. This and the value of the current limiting resistor found earlier will allow you to calculate the current.</w:t>
      </w:r>
    </w:p>
    <w:sectPr w:rsidR="00BA2398">
      <w:pgSz w:w="12240" w:h="15840"/>
      <w:pgMar w:top="1680" w:right="1080" w:bottom="280" w:left="1440" w:header="4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31325" w14:textId="77777777" w:rsidR="00A06613" w:rsidRDefault="00A06613">
      <w:r>
        <w:separator/>
      </w:r>
    </w:p>
  </w:endnote>
  <w:endnote w:type="continuationSeparator" w:id="0">
    <w:p w14:paraId="10C43913" w14:textId="77777777" w:rsidR="00A06613" w:rsidRDefault="00A0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86B0F" w14:textId="77777777" w:rsidR="00A06613" w:rsidRDefault="00A06613">
      <w:r>
        <w:separator/>
      </w:r>
    </w:p>
  </w:footnote>
  <w:footnote w:type="continuationSeparator" w:id="0">
    <w:p w14:paraId="0ADECA97" w14:textId="77777777" w:rsidR="00A06613" w:rsidRDefault="00A0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DCEE" w14:textId="77777777" w:rsidR="00BA2398" w:rsidRDefault="00000000">
    <w:pPr>
      <w:pStyle w:val="BodyText"/>
      <w:spacing w:line="14" w:lineRule="auto"/>
      <w:rPr>
        <w:sz w:val="20"/>
      </w:rPr>
    </w:pPr>
    <w:r>
      <w:rPr>
        <w:noProof/>
        <w:sz w:val="20"/>
      </w:rPr>
      <mc:AlternateContent>
        <mc:Choice Requires="wpg">
          <w:drawing>
            <wp:anchor distT="0" distB="0" distL="0" distR="0" simplePos="0" relativeHeight="487549440" behindDoc="1" locked="0" layoutInCell="1" allowOverlap="1" wp14:anchorId="1E8D5701" wp14:editId="2F4F78BD">
              <wp:simplePos x="0" y="0"/>
              <wp:positionH relativeFrom="page">
                <wp:posOffset>808990</wp:posOffset>
              </wp:positionH>
              <wp:positionV relativeFrom="page">
                <wp:posOffset>311150</wp:posOffset>
              </wp:positionV>
              <wp:extent cx="6161405" cy="5314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1405" cy="531495"/>
                        <a:chOff x="0" y="0"/>
                        <a:chExt cx="6161405" cy="531495"/>
                      </a:xfrm>
                    </wpg:grpSpPr>
                    <wps:wsp>
                      <wps:cNvPr id="2" name="Graphic 2"/>
                      <wps:cNvSpPr/>
                      <wps:spPr>
                        <a:xfrm>
                          <a:off x="3175" y="3175"/>
                          <a:ext cx="6155055" cy="525145"/>
                        </a:xfrm>
                        <a:custGeom>
                          <a:avLst/>
                          <a:gdLst/>
                          <a:ahLst/>
                          <a:cxnLst/>
                          <a:rect l="l" t="t" r="r" b="b"/>
                          <a:pathLst>
                            <a:path w="6155055" h="525145">
                              <a:moveTo>
                                <a:pt x="6155055" y="0"/>
                              </a:moveTo>
                              <a:lnTo>
                                <a:pt x="0" y="0"/>
                              </a:lnTo>
                              <a:lnTo>
                                <a:pt x="0" y="525145"/>
                              </a:lnTo>
                              <a:lnTo>
                                <a:pt x="6155055" y="525145"/>
                              </a:lnTo>
                              <a:lnTo>
                                <a:pt x="6155055" y="0"/>
                              </a:lnTo>
                              <a:close/>
                            </a:path>
                          </a:pathLst>
                        </a:custGeom>
                        <a:solidFill>
                          <a:srgbClr val="D9D9D9"/>
                        </a:solidFill>
                      </wps:spPr>
                      <wps:bodyPr wrap="square" lIns="0" tIns="0" rIns="0" bIns="0" rtlCol="0">
                        <a:prstTxWarp prst="textNoShape">
                          <a:avLst/>
                        </a:prstTxWarp>
                        <a:noAutofit/>
                      </wps:bodyPr>
                    </wps:wsp>
                    <wps:wsp>
                      <wps:cNvPr id="3" name="Graphic 3"/>
                      <wps:cNvSpPr/>
                      <wps:spPr>
                        <a:xfrm>
                          <a:off x="3175" y="3175"/>
                          <a:ext cx="6155055" cy="525145"/>
                        </a:xfrm>
                        <a:custGeom>
                          <a:avLst/>
                          <a:gdLst/>
                          <a:ahLst/>
                          <a:cxnLst/>
                          <a:rect l="l" t="t" r="r" b="b"/>
                          <a:pathLst>
                            <a:path w="6155055" h="525145">
                              <a:moveTo>
                                <a:pt x="0" y="525145"/>
                              </a:moveTo>
                              <a:lnTo>
                                <a:pt x="6155055" y="525145"/>
                              </a:lnTo>
                              <a:lnTo>
                                <a:pt x="6155055" y="0"/>
                              </a:lnTo>
                              <a:lnTo>
                                <a:pt x="0" y="0"/>
                              </a:lnTo>
                              <a:lnTo>
                                <a:pt x="0" y="525145"/>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19E3E1" id="Group 1" o:spid="_x0000_s1026" style="position:absolute;margin-left:63.7pt;margin-top:24.5pt;width:485.15pt;height:41.85pt;z-index:-15767040;mso-wrap-distance-left:0;mso-wrap-distance-right:0;mso-position-horizontal-relative:page;mso-position-vertical-relative:page" coordsize="61614,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">
              <v:shape id="Graphic 2" o:spid="_x0000_s1027" style="position:absolute;left:31;top:31;width:61551;height:5252;visibility:visible;mso-wrap-style:square;v-text-anchor:top" coordsize="6155055,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" path="m6155055,l,,,525145r6155055,l6155055,xe" fillcolor="#d9d9d9" stroked="f">
                <v:path arrowok="t"/>
              </v:shape>
              <v:shape id="Graphic 3" o:spid="_x0000_s1028" style="position:absolute;left:31;top:31;width:61551;height:5252;visibility:visible;mso-wrap-style:square;v-text-anchor:top" coordsize="6155055,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" path="m,525145r6155055,l6155055,,,,,525145xe" filled="f" strokeweight=".17636mm">
                <v:path arrowok="t"/>
              </v:shape>
              <w10:wrap anchorx="page" anchory="page"/>
            </v:group>
          </w:pict>
        </mc:Fallback>
      </mc:AlternateContent>
    </w:r>
    <w:r>
      <w:rPr>
        <w:noProof/>
        <w:sz w:val="20"/>
      </w:rPr>
      <mc:AlternateContent>
        <mc:Choice Requires="wps">
          <w:drawing>
            <wp:anchor distT="0" distB="0" distL="0" distR="0" simplePos="0" relativeHeight="487549952" behindDoc="1" locked="0" layoutInCell="1" allowOverlap="1" wp14:anchorId="16D7A70E" wp14:editId="6A3086FF">
              <wp:simplePos x="0" y="0"/>
              <wp:positionH relativeFrom="page">
                <wp:posOffset>2706116</wp:posOffset>
              </wp:positionH>
              <wp:positionV relativeFrom="page">
                <wp:posOffset>384571</wp:posOffset>
              </wp:positionV>
              <wp:extent cx="2372360" cy="41973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2360" cy="419734"/>
                      </a:xfrm>
                      <a:prstGeom prst="rect">
                        <a:avLst/>
                      </a:prstGeom>
                    </wps:spPr>
                    <wps:txbx>
                      <w:txbxContent>
                        <w:p w14:paraId="62B7C657" w14:textId="77777777" w:rsidR="00BA2398" w:rsidRDefault="00000000">
                          <w:pPr>
                            <w:spacing w:line="305" w:lineRule="exact"/>
                            <w:ind w:right="8"/>
                            <w:jc w:val="center"/>
                            <w:rPr>
                              <w:b/>
                              <w:sz w:val="28"/>
                            </w:rPr>
                          </w:pPr>
                          <w:r>
                            <w:rPr>
                              <w:b/>
                              <w:sz w:val="28"/>
                            </w:rPr>
                            <w:t>262</w:t>
                          </w:r>
                          <w:r>
                            <w:rPr>
                              <w:b/>
                              <w:spacing w:val="-3"/>
                              <w:sz w:val="28"/>
                            </w:rPr>
                            <w:t xml:space="preserve"> </w:t>
                          </w:r>
                          <w:r>
                            <w:rPr>
                              <w:b/>
                              <w:sz w:val="28"/>
                            </w:rPr>
                            <w:t>-</w:t>
                          </w:r>
                          <w:r>
                            <w:rPr>
                              <w:b/>
                              <w:spacing w:val="-4"/>
                              <w:sz w:val="28"/>
                            </w:rPr>
                            <w:t xml:space="preserve"> </w:t>
                          </w:r>
                          <w:r>
                            <w:rPr>
                              <w:b/>
                              <w:sz w:val="28"/>
                            </w:rPr>
                            <w:t>LAB</w:t>
                          </w:r>
                          <w:r>
                            <w:rPr>
                              <w:b/>
                              <w:spacing w:val="-3"/>
                              <w:sz w:val="28"/>
                            </w:rPr>
                            <w:t xml:space="preserve"> </w:t>
                          </w:r>
                          <w:r>
                            <w:rPr>
                              <w:b/>
                              <w:spacing w:val="-10"/>
                              <w:sz w:val="28"/>
                            </w:rPr>
                            <w:t>2</w:t>
                          </w:r>
                        </w:p>
                        <w:p w14:paraId="3F40F26A" w14:textId="73770CF5" w:rsidR="00BA2398" w:rsidRDefault="00000000">
                          <w:pPr>
                            <w:spacing w:line="341" w:lineRule="exact"/>
                            <w:ind w:left="8" w:right="8"/>
                            <w:jc w:val="center"/>
                            <w:rPr>
                              <w:b/>
                              <w:sz w:val="28"/>
                            </w:rPr>
                          </w:pPr>
                          <w:r>
                            <w:rPr>
                              <w:b/>
                              <w:sz w:val="28"/>
                            </w:rPr>
                            <w:t>LED</w:t>
                          </w:r>
                          <w:r>
                            <w:rPr>
                              <w:b/>
                              <w:spacing w:val="-5"/>
                              <w:sz w:val="28"/>
                            </w:rPr>
                            <w:t xml:space="preserve"> </w:t>
                          </w:r>
                          <w:r>
                            <w:rPr>
                              <w:b/>
                              <w:sz w:val="28"/>
                            </w:rPr>
                            <w:t>Scrolling</w:t>
                          </w:r>
                          <w:r>
                            <w:rPr>
                              <w:b/>
                              <w:spacing w:val="-3"/>
                              <w:sz w:val="28"/>
                            </w:rPr>
                            <w:t xml:space="preserve"> </w:t>
                          </w:r>
                          <w:r>
                            <w:rPr>
                              <w:b/>
                              <w:sz w:val="28"/>
                            </w:rPr>
                            <w:t>Pattern</w:t>
                          </w:r>
                        </w:p>
                        <w:p w14:paraId="597839E8" w14:textId="77777777" w:rsidR="00AE4C21" w:rsidRDefault="00AE4C21" w:rsidP="00AE4C21">
                          <w:pPr>
                            <w:spacing w:line="341" w:lineRule="exact"/>
                            <w:ind w:right="8"/>
                            <w:rPr>
                              <w:b/>
                              <w:sz w:val="28"/>
                            </w:rPr>
                          </w:pPr>
                        </w:p>
                      </w:txbxContent>
                    </wps:txbx>
                    <wps:bodyPr wrap="square" lIns="0" tIns="0" rIns="0" bIns="0" rtlCol="0">
                      <a:noAutofit/>
                    </wps:bodyPr>
                  </wps:wsp>
                </a:graphicData>
              </a:graphic>
            </wp:anchor>
          </w:drawing>
        </mc:Choice>
        <mc:Fallback>
          <w:pict>
            <v:shapetype w14:anchorId="16D7A70E" id="_x0000_t202" coordsize="21600,21600" o:spt="202" path="m,l,21600r21600,l21600,xe">
              <v:stroke joinstyle="miter"/>
              <v:path gradientshapeok="t" o:connecttype="rect"/>
            </v:shapetype>
            <v:shape id="Textbox 4" o:spid="_x0000_s1026" type="#_x0000_t202" style="position:absolute;margin-left:213.1pt;margin-top:30.3pt;width:186.8pt;height:33.05pt;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" filled="f" stroked="f">
              <v:textbox inset="0,0,0,0">
                <w:txbxContent>
                  <w:p w14:paraId="62B7C657" w14:textId="77777777" w:rsidR="00BA2398" w:rsidRDefault="00000000">
                    <w:pPr>
                      <w:spacing w:line="305" w:lineRule="exact"/>
                      <w:ind w:right="8"/>
                      <w:jc w:val="center"/>
                      <w:rPr>
                        <w:b/>
                        <w:sz w:val="28"/>
                      </w:rPr>
                    </w:pPr>
                    <w:r>
                      <w:rPr>
                        <w:b/>
                        <w:sz w:val="28"/>
                      </w:rPr>
                      <w:t>262</w:t>
                    </w:r>
                    <w:r>
                      <w:rPr>
                        <w:b/>
                        <w:spacing w:val="-3"/>
                        <w:sz w:val="28"/>
                      </w:rPr>
                      <w:t xml:space="preserve"> </w:t>
                    </w:r>
                    <w:r>
                      <w:rPr>
                        <w:b/>
                        <w:sz w:val="28"/>
                      </w:rPr>
                      <w:t>-</w:t>
                    </w:r>
                    <w:r>
                      <w:rPr>
                        <w:b/>
                        <w:spacing w:val="-4"/>
                        <w:sz w:val="28"/>
                      </w:rPr>
                      <w:t xml:space="preserve"> </w:t>
                    </w:r>
                    <w:r>
                      <w:rPr>
                        <w:b/>
                        <w:sz w:val="28"/>
                      </w:rPr>
                      <w:t>LAB</w:t>
                    </w:r>
                    <w:r>
                      <w:rPr>
                        <w:b/>
                        <w:spacing w:val="-3"/>
                        <w:sz w:val="28"/>
                      </w:rPr>
                      <w:t xml:space="preserve"> </w:t>
                    </w:r>
                    <w:r>
                      <w:rPr>
                        <w:b/>
                        <w:spacing w:val="-10"/>
                        <w:sz w:val="28"/>
                      </w:rPr>
                      <w:t>2</w:t>
                    </w:r>
                  </w:p>
                  <w:p w14:paraId="3F40F26A" w14:textId="73770CF5" w:rsidR="00BA2398" w:rsidRDefault="00000000">
                    <w:pPr>
                      <w:spacing w:line="341" w:lineRule="exact"/>
                      <w:ind w:left="8" w:right="8"/>
                      <w:jc w:val="center"/>
                      <w:rPr>
                        <w:b/>
                        <w:sz w:val="28"/>
                      </w:rPr>
                    </w:pPr>
                    <w:r>
                      <w:rPr>
                        <w:b/>
                        <w:sz w:val="28"/>
                      </w:rPr>
                      <w:t>LED</w:t>
                    </w:r>
                    <w:r>
                      <w:rPr>
                        <w:b/>
                        <w:spacing w:val="-5"/>
                        <w:sz w:val="28"/>
                      </w:rPr>
                      <w:t xml:space="preserve"> </w:t>
                    </w:r>
                    <w:r>
                      <w:rPr>
                        <w:b/>
                        <w:sz w:val="28"/>
                      </w:rPr>
                      <w:t>Scrolling</w:t>
                    </w:r>
                    <w:r>
                      <w:rPr>
                        <w:b/>
                        <w:spacing w:val="-3"/>
                        <w:sz w:val="28"/>
                      </w:rPr>
                      <w:t xml:space="preserve"> </w:t>
                    </w:r>
                    <w:r>
                      <w:rPr>
                        <w:b/>
                        <w:sz w:val="28"/>
                      </w:rPr>
                      <w:t>Pattern</w:t>
                    </w:r>
                  </w:p>
                  <w:p w14:paraId="597839E8" w14:textId="77777777" w:rsidR="00AE4C21" w:rsidRDefault="00AE4C21" w:rsidP="00AE4C21">
                    <w:pPr>
                      <w:spacing w:line="341" w:lineRule="exact"/>
                      <w:ind w:right="8"/>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008CF"/>
    <w:multiLevelType w:val="hybridMultilevel"/>
    <w:tmpl w:val="2CCA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E2089"/>
    <w:multiLevelType w:val="hybridMultilevel"/>
    <w:tmpl w:val="9DD2E988"/>
    <w:lvl w:ilvl="0" w:tplc="40C2D21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F400357E">
      <w:numFmt w:val="bullet"/>
      <w:lvlText w:val="•"/>
      <w:lvlJc w:val="left"/>
      <w:pPr>
        <w:ind w:left="1620" w:hanging="360"/>
      </w:pPr>
      <w:rPr>
        <w:rFonts w:hint="default"/>
        <w:lang w:val="en-US" w:eastAsia="en-US" w:bidi="ar-SA"/>
      </w:rPr>
    </w:lvl>
    <w:lvl w:ilvl="2" w:tplc="A63A8612">
      <w:numFmt w:val="bullet"/>
      <w:lvlText w:val="•"/>
      <w:lvlJc w:val="left"/>
      <w:pPr>
        <w:ind w:left="2520" w:hanging="360"/>
      </w:pPr>
      <w:rPr>
        <w:rFonts w:hint="default"/>
        <w:lang w:val="en-US" w:eastAsia="en-US" w:bidi="ar-SA"/>
      </w:rPr>
    </w:lvl>
    <w:lvl w:ilvl="3" w:tplc="CD5CDE32">
      <w:numFmt w:val="bullet"/>
      <w:lvlText w:val="•"/>
      <w:lvlJc w:val="left"/>
      <w:pPr>
        <w:ind w:left="3420" w:hanging="360"/>
      </w:pPr>
      <w:rPr>
        <w:rFonts w:hint="default"/>
        <w:lang w:val="en-US" w:eastAsia="en-US" w:bidi="ar-SA"/>
      </w:rPr>
    </w:lvl>
    <w:lvl w:ilvl="4" w:tplc="B6AA0BB6">
      <w:numFmt w:val="bullet"/>
      <w:lvlText w:val="•"/>
      <w:lvlJc w:val="left"/>
      <w:pPr>
        <w:ind w:left="4320" w:hanging="360"/>
      </w:pPr>
      <w:rPr>
        <w:rFonts w:hint="default"/>
        <w:lang w:val="en-US" w:eastAsia="en-US" w:bidi="ar-SA"/>
      </w:rPr>
    </w:lvl>
    <w:lvl w:ilvl="5" w:tplc="97FE8214">
      <w:numFmt w:val="bullet"/>
      <w:lvlText w:val="•"/>
      <w:lvlJc w:val="left"/>
      <w:pPr>
        <w:ind w:left="5220" w:hanging="360"/>
      </w:pPr>
      <w:rPr>
        <w:rFonts w:hint="default"/>
        <w:lang w:val="en-US" w:eastAsia="en-US" w:bidi="ar-SA"/>
      </w:rPr>
    </w:lvl>
    <w:lvl w:ilvl="6" w:tplc="CD163EF4">
      <w:numFmt w:val="bullet"/>
      <w:lvlText w:val="•"/>
      <w:lvlJc w:val="left"/>
      <w:pPr>
        <w:ind w:left="6120" w:hanging="360"/>
      </w:pPr>
      <w:rPr>
        <w:rFonts w:hint="default"/>
        <w:lang w:val="en-US" w:eastAsia="en-US" w:bidi="ar-SA"/>
      </w:rPr>
    </w:lvl>
    <w:lvl w:ilvl="7" w:tplc="6D12EC4A">
      <w:numFmt w:val="bullet"/>
      <w:lvlText w:val="•"/>
      <w:lvlJc w:val="left"/>
      <w:pPr>
        <w:ind w:left="7020" w:hanging="360"/>
      </w:pPr>
      <w:rPr>
        <w:rFonts w:hint="default"/>
        <w:lang w:val="en-US" w:eastAsia="en-US" w:bidi="ar-SA"/>
      </w:rPr>
    </w:lvl>
    <w:lvl w:ilvl="8" w:tplc="62BEAB70">
      <w:numFmt w:val="bullet"/>
      <w:lvlText w:val="•"/>
      <w:lvlJc w:val="left"/>
      <w:pPr>
        <w:ind w:left="7920" w:hanging="360"/>
      </w:pPr>
      <w:rPr>
        <w:rFonts w:hint="default"/>
        <w:lang w:val="en-US" w:eastAsia="en-US" w:bidi="ar-SA"/>
      </w:rPr>
    </w:lvl>
  </w:abstractNum>
  <w:abstractNum w:abstractNumId="2" w15:restartNumberingAfterBreak="0">
    <w:nsid w:val="78FE0473"/>
    <w:multiLevelType w:val="hybridMultilevel"/>
    <w:tmpl w:val="C6DE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025477">
    <w:abstractNumId w:val="1"/>
  </w:num>
  <w:num w:numId="2" w16cid:durableId="1829860863">
    <w:abstractNumId w:val="0"/>
  </w:num>
  <w:num w:numId="3" w16cid:durableId="1709379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2398"/>
    <w:rsid w:val="00622D94"/>
    <w:rsid w:val="00644DB7"/>
    <w:rsid w:val="00A06613"/>
    <w:rsid w:val="00AE4C21"/>
    <w:rsid w:val="00BA2398"/>
    <w:rsid w:val="00EA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65520"/>
  <w15:docId w15:val="{57B05B1C-D92A-4FF4-96CF-2BC5D372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4C21"/>
    <w:pPr>
      <w:tabs>
        <w:tab w:val="center" w:pos="4680"/>
        <w:tab w:val="right" w:pos="9360"/>
      </w:tabs>
    </w:pPr>
  </w:style>
  <w:style w:type="character" w:customStyle="1" w:styleId="HeaderChar">
    <w:name w:val="Header Char"/>
    <w:basedOn w:val="DefaultParagraphFont"/>
    <w:link w:val="Header"/>
    <w:uiPriority w:val="99"/>
    <w:rsid w:val="00AE4C21"/>
    <w:rPr>
      <w:rFonts w:ascii="Calibri" w:eastAsia="Calibri" w:hAnsi="Calibri" w:cs="Calibri"/>
    </w:rPr>
  </w:style>
  <w:style w:type="paragraph" w:styleId="Footer">
    <w:name w:val="footer"/>
    <w:basedOn w:val="Normal"/>
    <w:link w:val="FooterChar"/>
    <w:uiPriority w:val="99"/>
    <w:unhideWhenUsed/>
    <w:rsid w:val="00AE4C21"/>
    <w:pPr>
      <w:tabs>
        <w:tab w:val="center" w:pos="4680"/>
        <w:tab w:val="right" w:pos="9360"/>
      </w:tabs>
    </w:pPr>
  </w:style>
  <w:style w:type="character" w:customStyle="1" w:styleId="FooterChar">
    <w:name w:val="Footer Char"/>
    <w:basedOn w:val="DefaultParagraphFont"/>
    <w:link w:val="Footer"/>
    <w:uiPriority w:val="99"/>
    <w:rsid w:val="00AE4C2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eklov</dc:creator>
  <cp:lastModifiedBy>Eric Hernandez</cp:lastModifiedBy>
  <cp:revision>2</cp:revision>
  <dcterms:created xsi:type="dcterms:W3CDTF">2026-02-06T15:22:00Z</dcterms:created>
  <dcterms:modified xsi:type="dcterms:W3CDTF">2026-02-06T15:55:00Z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Microsoft® Word 2010</vt:lpwstr>
  </property>
  <property fmtid="{D5CDD505-2E9C-101B-9397-08002B2CF9AE}" pid="4" name="LastSaved">
    <vt:filetime>2026-02-06T00:00:00Z</vt:filetime>
  </property>
  <property fmtid="{D5CDD505-2E9C-101B-9397-08002B2CF9AE}" pid="5" name="Producer">
    <vt:lpwstr>Microsoft® Word 2010</vt:lpwstr>
  </property>
</Properties>
</file>